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9B" w:rsidRPr="003B3D9B" w:rsidRDefault="003B3D9B" w:rsidP="003B3D9B">
      <w:pPr>
        <w:jc w:val="center"/>
        <w:rPr>
          <w:sz w:val="28"/>
          <w:szCs w:val="28"/>
        </w:rPr>
      </w:pPr>
      <w:r w:rsidRPr="003B3D9B">
        <w:rPr>
          <w:sz w:val="28"/>
          <w:szCs w:val="28"/>
        </w:rPr>
        <w:t>АДМИНИСТРАЦИЯ МУНИЦИПАЛЬНОГО ОБРАЗОВАНИЯ</w:t>
      </w:r>
    </w:p>
    <w:p w:rsidR="003B3D9B" w:rsidRPr="003B3D9B" w:rsidRDefault="003B3D9B" w:rsidP="003B3D9B">
      <w:pPr>
        <w:jc w:val="center"/>
        <w:rPr>
          <w:sz w:val="28"/>
          <w:szCs w:val="28"/>
        </w:rPr>
      </w:pPr>
      <w:r w:rsidRPr="003B3D9B">
        <w:rPr>
          <w:sz w:val="28"/>
          <w:szCs w:val="28"/>
        </w:rPr>
        <w:t xml:space="preserve">       «ТЕТЮШСКОЕ СЕЛЬСКОЕ ПОСЕЛЕНИЕ»</w:t>
      </w:r>
    </w:p>
    <w:p w:rsidR="00721293" w:rsidRPr="003B3D9B" w:rsidRDefault="003B3D9B" w:rsidP="003B3D9B">
      <w:pPr>
        <w:jc w:val="center"/>
        <w:rPr>
          <w:sz w:val="28"/>
          <w:szCs w:val="28"/>
        </w:rPr>
      </w:pPr>
      <w:r w:rsidRPr="003B3D9B">
        <w:rPr>
          <w:sz w:val="28"/>
          <w:szCs w:val="28"/>
        </w:rPr>
        <w:t xml:space="preserve">     УЛЬЯНОВСКИЙ РАЙОН УЛЬЯНОВСКАЯ ОБЛАСТЬ</w:t>
      </w:r>
    </w:p>
    <w:p w:rsidR="00721293" w:rsidRPr="003B3D9B" w:rsidRDefault="00721293" w:rsidP="00721293">
      <w:pPr>
        <w:ind w:firstLine="720"/>
        <w:jc w:val="center"/>
        <w:rPr>
          <w:b/>
          <w:sz w:val="28"/>
          <w:szCs w:val="28"/>
        </w:rPr>
      </w:pPr>
    </w:p>
    <w:p w:rsidR="00721293" w:rsidRPr="003B3D9B" w:rsidRDefault="00721293" w:rsidP="00721293">
      <w:pPr>
        <w:jc w:val="center"/>
        <w:rPr>
          <w:b/>
          <w:sz w:val="28"/>
          <w:szCs w:val="28"/>
        </w:rPr>
      </w:pPr>
      <w:proofErr w:type="gramStart"/>
      <w:r w:rsidRPr="003B3D9B">
        <w:rPr>
          <w:b/>
          <w:sz w:val="28"/>
          <w:szCs w:val="28"/>
        </w:rPr>
        <w:t>П</w:t>
      </w:r>
      <w:proofErr w:type="gramEnd"/>
      <w:r w:rsidRPr="003B3D9B">
        <w:rPr>
          <w:b/>
          <w:sz w:val="28"/>
          <w:szCs w:val="28"/>
        </w:rPr>
        <w:t xml:space="preserve"> О С Т А Н О В Л Е Н И Е </w:t>
      </w:r>
    </w:p>
    <w:p w:rsidR="00721293" w:rsidRPr="003B3D9B" w:rsidRDefault="00721293" w:rsidP="00721293">
      <w:pPr>
        <w:ind w:firstLine="720"/>
        <w:jc w:val="center"/>
        <w:rPr>
          <w:b/>
          <w:sz w:val="28"/>
          <w:szCs w:val="28"/>
        </w:rPr>
      </w:pPr>
    </w:p>
    <w:p w:rsidR="00721293" w:rsidRPr="003B3D9B" w:rsidRDefault="000748A9" w:rsidP="00721293">
      <w:pPr>
        <w:jc w:val="both"/>
        <w:rPr>
          <w:sz w:val="28"/>
          <w:szCs w:val="28"/>
        </w:rPr>
      </w:pPr>
      <w:r>
        <w:rPr>
          <w:sz w:val="28"/>
          <w:szCs w:val="28"/>
        </w:rPr>
        <w:t>14.03.</w:t>
      </w:r>
      <w:r w:rsidR="003B3D9B" w:rsidRPr="003B3D9B">
        <w:rPr>
          <w:sz w:val="28"/>
          <w:szCs w:val="28"/>
        </w:rPr>
        <w:t>2023г.</w:t>
      </w:r>
      <w:r w:rsidR="00413DC7" w:rsidRPr="003B3D9B">
        <w:rPr>
          <w:sz w:val="28"/>
          <w:szCs w:val="28"/>
        </w:rPr>
        <w:t xml:space="preserve">          </w:t>
      </w:r>
      <w:r w:rsidR="003B3D9B" w:rsidRPr="003B3D9B">
        <w:rPr>
          <w:sz w:val="28"/>
          <w:szCs w:val="28"/>
        </w:rPr>
        <w:t xml:space="preserve">                                                     </w:t>
      </w:r>
      <w:r w:rsidR="00413DC7" w:rsidRPr="003B3D9B">
        <w:rPr>
          <w:sz w:val="28"/>
          <w:szCs w:val="28"/>
        </w:rPr>
        <w:t xml:space="preserve">               </w:t>
      </w:r>
      <w:r w:rsidR="00721293" w:rsidRPr="003B3D9B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721293" w:rsidRPr="003B3D9B" w:rsidRDefault="00721293" w:rsidP="00721293">
      <w:pPr>
        <w:tabs>
          <w:tab w:val="left" w:pos="281"/>
          <w:tab w:val="center" w:pos="4819"/>
        </w:tabs>
        <w:rPr>
          <w:sz w:val="28"/>
          <w:szCs w:val="28"/>
        </w:rPr>
      </w:pPr>
      <w:r w:rsidRPr="003B3D9B">
        <w:rPr>
          <w:sz w:val="28"/>
          <w:szCs w:val="28"/>
        </w:rPr>
        <w:tab/>
      </w:r>
      <w:r w:rsidRPr="003B3D9B">
        <w:rPr>
          <w:sz w:val="28"/>
          <w:szCs w:val="28"/>
        </w:rPr>
        <w:tab/>
      </w:r>
      <w:proofErr w:type="spellStart"/>
      <w:r w:rsidR="003B3D9B">
        <w:rPr>
          <w:sz w:val="28"/>
          <w:szCs w:val="28"/>
        </w:rPr>
        <w:t>с</w:t>
      </w:r>
      <w:proofErr w:type="gramStart"/>
      <w:r w:rsidR="003B3D9B">
        <w:rPr>
          <w:sz w:val="28"/>
          <w:szCs w:val="28"/>
        </w:rPr>
        <w:t>.Т</w:t>
      </w:r>
      <w:proofErr w:type="gramEnd"/>
      <w:r w:rsidR="003B3D9B">
        <w:rPr>
          <w:sz w:val="28"/>
          <w:szCs w:val="28"/>
        </w:rPr>
        <w:t>етюшское</w:t>
      </w:r>
      <w:proofErr w:type="spellEnd"/>
    </w:p>
    <w:p w:rsidR="005736DC" w:rsidRPr="003B3D9B" w:rsidRDefault="005736DC" w:rsidP="00721293">
      <w:pPr>
        <w:pStyle w:val="a3"/>
        <w:ind w:left="0" w:firstLine="0"/>
        <w:jc w:val="left"/>
        <w:rPr>
          <w:b/>
          <w:sz w:val="28"/>
          <w:szCs w:val="28"/>
        </w:rPr>
      </w:pPr>
    </w:p>
    <w:p w:rsidR="00B67DEF" w:rsidRPr="003B3D9B" w:rsidRDefault="00C30A23">
      <w:pPr>
        <w:pStyle w:val="a3"/>
        <w:ind w:left="0" w:firstLine="0"/>
        <w:jc w:val="lef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="00721293" w:rsidRPr="003B3D9B">
        <w:rPr>
          <w:sz w:val="28"/>
          <w:szCs w:val="28"/>
        </w:rPr>
        <w:t xml:space="preserve">Об утверждении положения о проверке </w:t>
      </w:r>
    </w:p>
    <w:p w:rsidR="00B67DEF" w:rsidRP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 xml:space="preserve">соблюдения гражданином, замещавшим </w:t>
      </w:r>
    </w:p>
    <w:p w:rsidR="00B67DEF" w:rsidRP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 xml:space="preserve">должность муниципальной службы </w:t>
      </w:r>
      <w:proofErr w:type="gramStart"/>
      <w:r w:rsidRPr="003B3D9B">
        <w:rPr>
          <w:sz w:val="28"/>
          <w:szCs w:val="28"/>
        </w:rPr>
        <w:t>в</w:t>
      </w:r>
      <w:proofErr w:type="gramEnd"/>
      <w:r w:rsidRPr="003B3D9B">
        <w:rPr>
          <w:sz w:val="28"/>
          <w:szCs w:val="28"/>
        </w:rPr>
        <w:t xml:space="preserve"> </w:t>
      </w:r>
    </w:p>
    <w:p w:rsidR="003B3D9B" w:rsidRDefault="003B3D9B" w:rsidP="003B3D9B">
      <w:pPr>
        <w:pStyle w:val="a3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21293" w:rsidRPr="003B3D9B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="00721293" w:rsidRPr="003B3D9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Тетюшское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 xml:space="preserve"> </w:t>
      </w:r>
      <w:r w:rsidR="003B3D9B">
        <w:rPr>
          <w:sz w:val="28"/>
          <w:szCs w:val="28"/>
        </w:rPr>
        <w:t xml:space="preserve">Ульяновского района </w:t>
      </w:r>
      <w:r w:rsidRPr="003B3D9B">
        <w:rPr>
          <w:sz w:val="28"/>
          <w:szCs w:val="28"/>
        </w:rPr>
        <w:t>Ульяновской области,</w:t>
      </w:r>
    </w:p>
    <w:p w:rsidR="00B67DEF" w:rsidRP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 xml:space="preserve"> запрета на замещение на условиях </w:t>
      </w:r>
    </w:p>
    <w:p w:rsidR="00B67DEF" w:rsidRP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 xml:space="preserve">трудового договора должности и (или) </w:t>
      </w:r>
    </w:p>
    <w:p w:rsidR="00B67DEF" w:rsidRP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 xml:space="preserve">на выполнение работ (оказание услуг) </w:t>
      </w:r>
    </w:p>
    <w:p w:rsidR="00B67DEF" w:rsidRP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 xml:space="preserve">в организации на условиях </w:t>
      </w:r>
      <w:proofErr w:type="gramStart"/>
      <w:r w:rsidRPr="003B3D9B">
        <w:rPr>
          <w:sz w:val="28"/>
          <w:szCs w:val="28"/>
        </w:rPr>
        <w:t>гражданско-правого</w:t>
      </w:r>
      <w:proofErr w:type="gramEnd"/>
      <w:r w:rsidRPr="003B3D9B">
        <w:rPr>
          <w:sz w:val="28"/>
          <w:szCs w:val="28"/>
        </w:rPr>
        <w:t xml:space="preserve"> </w:t>
      </w:r>
    </w:p>
    <w:p w:rsidR="00B67DEF" w:rsidRP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 xml:space="preserve">договора, если отдельные функции муниципального </w:t>
      </w:r>
    </w:p>
    <w:p w:rsidR="00B67DEF" w:rsidRP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 xml:space="preserve">управления данной организацией входили </w:t>
      </w:r>
    </w:p>
    <w:p w:rsidR="00B67DEF" w:rsidRP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 xml:space="preserve">в должностные (служебные) обязанности </w:t>
      </w:r>
    </w:p>
    <w:p w:rsidR="00B67DEF" w:rsidRP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 xml:space="preserve">муниципального служащего, и соблюдение </w:t>
      </w:r>
    </w:p>
    <w:p w:rsidR="00B67DEF" w:rsidRP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 xml:space="preserve">работодателем условий заключения трудового </w:t>
      </w:r>
    </w:p>
    <w:p w:rsidR="00B67DEF" w:rsidRP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 xml:space="preserve">договора или гражданско-правового договора </w:t>
      </w:r>
    </w:p>
    <w:p w:rsidR="005736DC" w:rsidRPr="003B3D9B" w:rsidRDefault="00721293">
      <w:pPr>
        <w:pStyle w:val="a3"/>
        <w:ind w:left="0" w:firstLine="0"/>
        <w:jc w:val="left"/>
        <w:rPr>
          <w:sz w:val="28"/>
          <w:szCs w:val="28"/>
        </w:rPr>
      </w:pPr>
      <w:r w:rsidRPr="003B3D9B">
        <w:rPr>
          <w:sz w:val="28"/>
          <w:szCs w:val="28"/>
        </w:rPr>
        <w:t>с таким гражданином</w:t>
      </w:r>
      <w:r w:rsidR="00C30A23">
        <w:rPr>
          <w:sz w:val="28"/>
          <w:szCs w:val="28"/>
        </w:rPr>
        <w:t>»</w:t>
      </w:r>
      <w:r w:rsidRPr="003B3D9B">
        <w:rPr>
          <w:sz w:val="28"/>
          <w:szCs w:val="28"/>
        </w:rPr>
        <w:t xml:space="preserve">   </w:t>
      </w:r>
      <w:bookmarkEnd w:id="0"/>
    </w:p>
    <w:p w:rsidR="005736DC" w:rsidRPr="003B3D9B" w:rsidRDefault="005736DC">
      <w:pPr>
        <w:pStyle w:val="a3"/>
        <w:ind w:left="0" w:firstLine="0"/>
        <w:jc w:val="left"/>
        <w:rPr>
          <w:b/>
          <w:sz w:val="28"/>
          <w:szCs w:val="28"/>
        </w:rPr>
      </w:pPr>
    </w:p>
    <w:p w:rsidR="005736DC" w:rsidRPr="003B3D9B" w:rsidRDefault="00072044" w:rsidP="003B3D9B">
      <w:pPr>
        <w:pStyle w:val="a3"/>
        <w:spacing w:before="90"/>
        <w:ind w:right="478"/>
        <w:rPr>
          <w:sz w:val="28"/>
          <w:szCs w:val="28"/>
        </w:rPr>
      </w:pPr>
      <w:r w:rsidRPr="003B3D9B">
        <w:rPr>
          <w:sz w:val="28"/>
          <w:szCs w:val="28"/>
        </w:rPr>
        <w:t>ВсоответствиисФедеральным</w:t>
      </w:r>
      <w:hyperlink r:id="rId5">
        <w:r w:rsidRPr="003B3D9B">
          <w:rPr>
            <w:color w:val="0000FF"/>
            <w:sz w:val="28"/>
            <w:szCs w:val="28"/>
          </w:rPr>
          <w:t>законом</w:t>
        </w:r>
      </w:hyperlink>
      <w:r w:rsidR="003B3D9B">
        <w:rPr>
          <w:sz w:val="28"/>
          <w:szCs w:val="28"/>
        </w:rPr>
        <w:t>от25.12.2008N273</w:t>
      </w:r>
      <w:r w:rsidRPr="003B3D9B">
        <w:rPr>
          <w:sz w:val="28"/>
          <w:szCs w:val="28"/>
        </w:rPr>
        <w:t>Ф</w:t>
      </w:r>
      <w:proofErr w:type="gramStart"/>
      <w:r w:rsidRPr="003B3D9B">
        <w:rPr>
          <w:sz w:val="28"/>
          <w:szCs w:val="28"/>
        </w:rPr>
        <w:t>З"</w:t>
      </w:r>
      <w:proofErr w:type="gramEnd"/>
      <w:r w:rsidRPr="003B3D9B">
        <w:rPr>
          <w:sz w:val="28"/>
          <w:szCs w:val="28"/>
        </w:rPr>
        <w:t>Опротиводействиикоррупции"постановляю:</w:t>
      </w:r>
    </w:p>
    <w:p w:rsidR="00B67DEF" w:rsidRPr="003B3D9B" w:rsidRDefault="00721293" w:rsidP="003B3D9B">
      <w:pPr>
        <w:pStyle w:val="a3"/>
        <w:spacing w:before="90"/>
        <w:ind w:right="478"/>
        <w:rPr>
          <w:sz w:val="28"/>
          <w:szCs w:val="28"/>
        </w:rPr>
      </w:pPr>
      <w:proofErr w:type="gramStart"/>
      <w:r w:rsidRPr="003B3D9B">
        <w:rPr>
          <w:sz w:val="28"/>
          <w:szCs w:val="28"/>
        </w:rPr>
        <w:t>1.</w:t>
      </w:r>
      <w:r w:rsidR="00072044" w:rsidRPr="003B3D9B">
        <w:rPr>
          <w:sz w:val="28"/>
          <w:szCs w:val="28"/>
        </w:rPr>
        <w:t>Утвердить</w:t>
      </w:r>
      <w:r w:rsidR="003B3D9B">
        <w:rPr>
          <w:sz w:val="28"/>
          <w:szCs w:val="28"/>
        </w:rPr>
        <w:t xml:space="preserve"> </w:t>
      </w:r>
      <w:hyperlink w:anchor="_bookmark0" w:history="1">
        <w:r w:rsidR="00072044" w:rsidRPr="003B3D9B">
          <w:rPr>
            <w:color w:val="0000FF"/>
            <w:sz w:val="28"/>
            <w:szCs w:val="28"/>
          </w:rPr>
          <w:t>Положение</w:t>
        </w:r>
      </w:hyperlink>
      <w:r w:rsidR="003B3D9B">
        <w:rPr>
          <w:sz w:val="28"/>
          <w:szCs w:val="28"/>
        </w:rPr>
        <w:t xml:space="preserve"> </w:t>
      </w:r>
      <w:r w:rsidRPr="003B3D9B">
        <w:rPr>
          <w:sz w:val="28"/>
          <w:szCs w:val="28"/>
        </w:rPr>
        <w:t xml:space="preserve">о проверке соблюдения гражданином, замещавшим должность муниципальной службы в </w:t>
      </w:r>
      <w:r w:rsidR="003B3D9B">
        <w:rPr>
          <w:sz w:val="28"/>
          <w:szCs w:val="28"/>
        </w:rPr>
        <w:t>администрации МО «</w:t>
      </w:r>
      <w:proofErr w:type="spellStart"/>
      <w:r w:rsidR="003B3D9B">
        <w:rPr>
          <w:sz w:val="28"/>
          <w:szCs w:val="28"/>
        </w:rPr>
        <w:t>Тетюшское</w:t>
      </w:r>
      <w:proofErr w:type="spellEnd"/>
      <w:r w:rsidR="003B3D9B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Pr="003B3D9B">
        <w:rPr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соблюдение работодателем условий</w:t>
      </w:r>
      <w:proofErr w:type="gramEnd"/>
      <w:r w:rsidRPr="003B3D9B">
        <w:rPr>
          <w:sz w:val="28"/>
          <w:szCs w:val="28"/>
        </w:rPr>
        <w:t xml:space="preserve"> заключения трудового договора или гражданско-правового договора с таким гражданином </w:t>
      </w:r>
      <w:r w:rsidR="00072044" w:rsidRPr="003B3D9B">
        <w:rPr>
          <w:sz w:val="28"/>
          <w:szCs w:val="28"/>
        </w:rPr>
        <w:t>(прилагается).</w:t>
      </w:r>
    </w:p>
    <w:p w:rsidR="005736DC" w:rsidRPr="003B3D9B" w:rsidRDefault="00721293" w:rsidP="00721293">
      <w:pPr>
        <w:pStyle w:val="a3"/>
        <w:spacing w:before="90"/>
        <w:ind w:right="478"/>
        <w:rPr>
          <w:sz w:val="28"/>
          <w:szCs w:val="28"/>
        </w:rPr>
      </w:pPr>
      <w:r w:rsidRPr="003B3D9B">
        <w:rPr>
          <w:sz w:val="28"/>
          <w:szCs w:val="28"/>
        </w:rPr>
        <w:t>2.</w:t>
      </w:r>
      <w:r w:rsidR="00072044" w:rsidRPr="003B3D9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67DEF" w:rsidRPr="003B3D9B" w:rsidRDefault="00B67DEF">
      <w:pPr>
        <w:pStyle w:val="a3"/>
        <w:ind w:left="0" w:firstLine="0"/>
        <w:jc w:val="left"/>
        <w:rPr>
          <w:sz w:val="28"/>
          <w:szCs w:val="28"/>
        </w:rPr>
      </w:pPr>
    </w:p>
    <w:p w:rsidR="003B3D9B" w:rsidRDefault="00B67DEF" w:rsidP="00B67DEF">
      <w:pPr>
        <w:pStyle w:val="a3"/>
        <w:spacing w:line="245" w:lineRule="atLeast"/>
        <w:ind w:left="0" w:firstLine="0"/>
        <w:rPr>
          <w:sz w:val="28"/>
          <w:szCs w:val="28"/>
        </w:rPr>
      </w:pPr>
      <w:r w:rsidRPr="003B3D9B">
        <w:rPr>
          <w:sz w:val="28"/>
          <w:szCs w:val="28"/>
        </w:rPr>
        <w:t xml:space="preserve">Глава </w:t>
      </w:r>
      <w:bookmarkStart w:id="1" w:name="YANDEX_43"/>
      <w:bookmarkEnd w:id="1"/>
      <w:r w:rsidR="003B3D9B">
        <w:rPr>
          <w:sz w:val="28"/>
          <w:szCs w:val="28"/>
        </w:rPr>
        <w:t>администрации</w:t>
      </w:r>
    </w:p>
    <w:p w:rsidR="00B67DEF" w:rsidRPr="003B3D9B" w:rsidRDefault="00B67DEF" w:rsidP="00B67DEF">
      <w:pPr>
        <w:pStyle w:val="a3"/>
        <w:spacing w:line="245" w:lineRule="atLeast"/>
        <w:ind w:left="0" w:firstLine="0"/>
        <w:rPr>
          <w:sz w:val="28"/>
          <w:szCs w:val="28"/>
        </w:rPr>
      </w:pPr>
      <w:r w:rsidRPr="003B3D9B">
        <w:rPr>
          <w:sz w:val="28"/>
          <w:szCs w:val="28"/>
        </w:rPr>
        <w:t xml:space="preserve">муниципального образования </w:t>
      </w:r>
    </w:p>
    <w:p w:rsidR="005736DC" w:rsidRPr="003B3D9B" w:rsidRDefault="00B67DEF" w:rsidP="003B3D9B">
      <w:pPr>
        <w:pStyle w:val="a3"/>
        <w:spacing w:line="245" w:lineRule="atLeast"/>
        <w:ind w:left="0" w:firstLine="0"/>
        <w:rPr>
          <w:sz w:val="28"/>
          <w:szCs w:val="28"/>
        </w:rPr>
        <w:sectPr w:rsidR="005736DC" w:rsidRPr="003B3D9B" w:rsidSect="00B67DEF">
          <w:type w:val="continuous"/>
          <w:pgSz w:w="11910" w:h="16840"/>
          <w:pgMar w:top="1134" w:right="711" w:bottom="709" w:left="1701" w:header="720" w:footer="720" w:gutter="0"/>
          <w:cols w:space="720"/>
        </w:sectPr>
      </w:pPr>
      <w:r w:rsidRPr="003B3D9B">
        <w:rPr>
          <w:sz w:val="28"/>
          <w:szCs w:val="28"/>
        </w:rPr>
        <w:t>«</w:t>
      </w:r>
      <w:proofErr w:type="spellStart"/>
      <w:r w:rsidR="003B3D9B">
        <w:rPr>
          <w:sz w:val="28"/>
          <w:szCs w:val="28"/>
        </w:rPr>
        <w:t>Тетюшское</w:t>
      </w:r>
      <w:proofErr w:type="spellEnd"/>
      <w:r w:rsidR="003B3D9B">
        <w:rPr>
          <w:sz w:val="28"/>
          <w:szCs w:val="28"/>
        </w:rPr>
        <w:t xml:space="preserve"> сельское поселение</w:t>
      </w:r>
      <w:r w:rsidRPr="003B3D9B">
        <w:rPr>
          <w:sz w:val="28"/>
          <w:szCs w:val="28"/>
        </w:rPr>
        <w:t>»</w:t>
      </w:r>
      <w:r w:rsidR="003B3D9B">
        <w:rPr>
          <w:sz w:val="28"/>
          <w:szCs w:val="28"/>
        </w:rPr>
        <w:t xml:space="preserve">                                       </w:t>
      </w:r>
      <w:r w:rsidRPr="003B3D9B">
        <w:rPr>
          <w:sz w:val="28"/>
          <w:szCs w:val="28"/>
        </w:rPr>
        <w:t xml:space="preserve">  </w:t>
      </w:r>
      <w:proofErr w:type="spellStart"/>
      <w:r w:rsidR="003B3D9B">
        <w:rPr>
          <w:sz w:val="28"/>
          <w:szCs w:val="28"/>
        </w:rPr>
        <w:t>А.А.Адиганов</w:t>
      </w:r>
      <w:proofErr w:type="spellEnd"/>
      <w:r w:rsidR="003B3D9B">
        <w:rPr>
          <w:sz w:val="28"/>
          <w:szCs w:val="28"/>
        </w:rPr>
        <w:t xml:space="preserve">                   </w:t>
      </w:r>
    </w:p>
    <w:p w:rsidR="00B67DEF" w:rsidRPr="003B3D9B" w:rsidRDefault="00B67DEF" w:rsidP="00072044">
      <w:pPr>
        <w:rPr>
          <w:sz w:val="28"/>
          <w:szCs w:val="28"/>
        </w:rPr>
      </w:pPr>
    </w:p>
    <w:tbl>
      <w:tblPr>
        <w:tblStyle w:val="a5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B67DEF" w:rsidRPr="003B3D9B" w:rsidTr="0030432E">
        <w:tc>
          <w:tcPr>
            <w:tcW w:w="4110" w:type="dxa"/>
          </w:tcPr>
          <w:p w:rsidR="00B67DEF" w:rsidRDefault="004E06DE" w:rsidP="004E06DE">
            <w:pPr>
              <w:tabs>
                <w:tab w:val="center" w:pos="1947"/>
                <w:tab w:val="right" w:pos="3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4E06DE" w:rsidRDefault="004E06DE" w:rsidP="004E06DE">
            <w:pPr>
              <w:tabs>
                <w:tab w:val="center" w:pos="1947"/>
                <w:tab w:val="right" w:pos="3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МО</w:t>
            </w:r>
          </w:p>
          <w:p w:rsidR="004E06DE" w:rsidRDefault="004E06DE" w:rsidP="004E06DE">
            <w:pPr>
              <w:tabs>
                <w:tab w:val="center" w:pos="1947"/>
                <w:tab w:val="right" w:pos="3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Тетюшское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4E06DE" w:rsidRPr="003B3D9B" w:rsidRDefault="000748A9" w:rsidP="004E06DE">
            <w:pPr>
              <w:tabs>
                <w:tab w:val="center" w:pos="1947"/>
                <w:tab w:val="right" w:pos="3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 от 14.03.</w:t>
            </w:r>
            <w:r w:rsidR="004E06DE">
              <w:rPr>
                <w:sz w:val="28"/>
                <w:szCs w:val="28"/>
              </w:rPr>
              <w:t>2023г.</w:t>
            </w:r>
          </w:p>
          <w:p w:rsidR="00B67DEF" w:rsidRPr="003B3D9B" w:rsidRDefault="00B67DEF" w:rsidP="00072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36DC" w:rsidRPr="003B3D9B" w:rsidRDefault="005736DC" w:rsidP="00072044">
      <w:pPr>
        <w:rPr>
          <w:sz w:val="28"/>
          <w:szCs w:val="28"/>
        </w:rPr>
      </w:pPr>
    </w:p>
    <w:p w:rsidR="005736DC" w:rsidRPr="003B3D9B" w:rsidRDefault="00072044" w:rsidP="00072044">
      <w:pPr>
        <w:ind w:right="546"/>
        <w:jc w:val="center"/>
        <w:rPr>
          <w:b/>
          <w:sz w:val="28"/>
          <w:szCs w:val="28"/>
        </w:rPr>
      </w:pPr>
      <w:bookmarkStart w:id="2" w:name="_bookmark0"/>
      <w:bookmarkEnd w:id="2"/>
      <w:r w:rsidRPr="003B3D9B">
        <w:rPr>
          <w:b/>
          <w:sz w:val="28"/>
          <w:szCs w:val="28"/>
        </w:rPr>
        <w:t>ПОЛОЖЕНИЕ</w:t>
      </w:r>
    </w:p>
    <w:p w:rsidR="005736DC" w:rsidRPr="003B3D9B" w:rsidRDefault="00B67DEF" w:rsidP="00072044">
      <w:pPr>
        <w:pStyle w:val="a3"/>
        <w:spacing w:before="10"/>
        <w:ind w:left="0" w:firstLine="0"/>
        <w:jc w:val="center"/>
        <w:rPr>
          <w:b/>
          <w:sz w:val="28"/>
          <w:szCs w:val="28"/>
        </w:rPr>
      </w:pPr>
      <w:proofErr w:type="gramStart"/>
      <w:r w:rsidRPr="003B3D9B">
        <w:rPr>
          <w:sz w:val="28"/>
          <w:szCs w:val="28"/>
        </w:rPr>
        <w:t xml:space="preserve">о проверке соблюдения гражданином, замещавшим должность муниципальной службы в </w:t>
      </w:r>
      <w:r w:rsidR="004E06DE">
        <w:rPr>
          <w:sz w:val="28"/>
          <w:szCs w:val="28"/>
        </w:rPr>
        <w:t>администрации МО «</w:t>
      </w:r>
      <w:proofErr w:type="spellStart"/>
      <w:r w:rsidR="004E06DE">
        <w:rPr>
          <w:sz w:val="28"/>
          <w:szCs w:val="28"/>
        </w:rPr>
        <w:t>Тетюшское</w:t>
      </w:r>
      <w:proofErr w:type="spellEnd"/>
      <w:r w:rsidR="004E06DE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Pr="003B3D9B">
        <w:rPr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соблюдение работодателем условий заключения трудового договора</w:t>
      </w:r>
      <w:proofErr w:type="gramEnd"/>
      <w:r w:rsidRPr="003B3D9B">
        <w:rPr>
          <w:sz w:val="28"/>
          <w:szCs w:val="28"/>
        </w:rPr>
        <w:t xml:space="preserve"> или гражданско-правового договора с таким гражданином</w:t>
      </w:r>
    </w:p>
    <w:p w:rsidR="005736DC" w:rsidRPr="003B3D9B" w:rsidRDefault="005736DC" w:rsidP="00072044">
      <w:pPr>
        <w:pStyle w:val="a3"/>
        <w:spacing w:before="11"/>
        <w:ind w:left="0" w:firstLine="0"/>
        <w:jc w:val="center"/>
        <w:rPr>
          <w:b/>
          <w:sz w:val="28"/>
          <w:szCs w:val="28"/>
        </w:rPr>
      </w:pPr>
    </w:p>
    <w:p w:rsidR="0030432E" w:rsidRPr="003B3D9B" w:rsidRDefault="0030432E" w:rsidP="00072044">
      <w:pPr>
        <w:ind w:firstLine="709"/>
        <w:jc w:val="both"/>
        <w:rPr>
          <w:sz w:val="28"/>
          <w:szCs w:val="28"/>
        </w:rPr>
      </w:pPr>
      <w:bookmarkStart w:id="3" w:name="_bookmark1"/>
      <w:bookmarkEnd w:id="3"/>
    </w:p>
    <w:p w:rsidR="005736DC" w:rsidRPr="003B3D9B" w:rsidRDefault="00BA7A2F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1. </w:t>
      </w:r>
      <w:r w:rsidR="00072044" w:rsidRPr="003B3D9B">
        <w:rPr>
          <w:sz w:val="28"/>
          <w:szCs w:val="28"/>
        </w:rPr>
        <w:t xml:space="preserve">Настоящее Положение разработано в соответствии с </w:t>
      </w:r>
      <w:hyperlink r:id="rId6">
        <w:r w:rsidR="00072044" w:rsidRPr="003B3D9B">
          <w:rPr>
            <w:rStyle w:val="a6"/>
            <w:sz w:val="28"/>
            <w:szCs w:val="28"/>
            <w:u w:val="none"/>
          </w:rPr>
          <w:t>частью 6 статьи 12</w:t>
        </w:r>
      </w:hyperlink>
      <w:r w:rsidR="00072044" w:rsidRPr="003B3D9B">
        <w:rPr>
          <w:sz w:val="28"/>
          <w:szCs w:val="28"/>
        </w:rPr>
        <w:t>Федерального закона от 25.12.2008 N 273-ФЗ "О противодействии коррупции" (далее - Федеральный закон N 273- ФЗ) и определяет порядок осуществления проверки: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proofErr w:type="gramStart"/>
      <w:r w:rsidRPr="003B3D9B">
        <w:rPr>
          <w:sz w:val="28"/>
          <w:szCs w:val="28"/>
        </w:rPr>
        <w:t xml:space="preserve">а) соблюдения гражданином, замещавшим должность </w:t>
      </w:r>
      <w:r w:rsidR="00BA7A2F" w:rsidRPr="003B3D9B">
        <w:rPr>
          <w:sz w:val="28"/>
          <w:szCs w:val="28"/>
        </w:rPr>
        <w:t xml:space="preserve">муниципальной </w:t>
      </w:r>
      <w:r w:rsidRPr="003B3D9B">
        <w:rPr>
          <w:sz w:val="28"/>
          <w:szCs w:val="28"/>
        </w:rPr>
        <w:t>службы</w:t>
      </w:r>
      <w:r w:rsidR="00BA7A2F" w:rsidRPr="003B3D9B">
        <w:rPr>
          <w:sz w:val="28"/>
          <w:szCs w:val="28"/>
        </w:rPr>
        <w:t xml:space="preserve"> в </w:t>
      </w:r>
      <w:r w:rsidR="004E06DE">
        <w:rPr>
          <w:sz w:val="28"/>
          <w:szCs w:val="28"/>
        </w:rPr>
        <w:t>администрации МО «</w:t>
      </w:r>
      <w:proofErr w:type="spellStart"/>
      <w:r w:rsidR="004E06DE">
        <w:rPr>
          <w:sz w:val="28"/>
          <w:szCs w:val="28"/>
        </w:rPr>
        <w:t>Тетюшское</w:t>
      </w:r>
      <w:proofErr w:type="spellEnd"/>
      <w:r w:rsidR="004E06DE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Pr="003B3D9B">
        <w:rPr>
          <w:sz w:val="28"/>
          <w:szCs w:val="28"/>
        </w:rPr>
        <w:t xml:space="preserve">, включенную в перечни должностей </w:t>
      </w:r>
      <w:r w:rsidR="00BA7A2F" w:rsidRPr="003B3D9B">
        <w:rPr>
          <w:sz w:val="28"/>
          <w:szCs w:val="28"/>
        </w:rPr>
        <w:t>муниципальной</w:t>
      </w:r>
      <w:r w:rsidRPr="003B3D9B">
        <w:rPr>
          <w:sz w:val="28"/>
          <w:szCs w:val="28"/>
        </w:rPr>
        <w:t xml:space="preserve"> службы, при замещении которых </w:t>
      </w:r>
      <w:r w:rsidR="00BA7A2F" w:rsidRPr="003B3D9B">
        <w:rPr>
          <w:sz w:val="28"/>
          <w:szCs w:val="28"/>
        </w:rPr>
        <w:t>муниципальные</w:t>
      </w:r>
      <w:r w:rsidRPr="003B3D9B">
        <w:rPr>
          <w:sz w:val="28"/>
          <w:szCs w:val="28"/>
        </w:rPr>
        <w:t xml:space="preserve"> служащие </w:t>
      </w:r>
      <w:r w:rsidR="00E65356">
        <w:rPr>
          <w:sz w:val="28"/>
          <w:szCs w:val="28"/>
        </w:rPr>
        <w:t>администрации МО «</w:t>
      </w:r>
      <w:proofErr w:type="spellStart"/>
      <w:r w:rsidR="00E65356">
        <w:rPr>
          <w:sz w:val="28"/>
          <w:szCs w:val="28"/>
        </w:rPr>
        <w:t>Тетюшское</w:t>
      </w:r>
      <w:proofErr w:type="spellEnd"/>
      <w:r w:rsidR="00E65356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="00E65356" w:rsidRPr="003B3D9B">
        <w:rPr>
          <w:sz w:val="28"/>
          <w:szCs w:val="28"/>
        </w:rPr>
        <w:t xml:space="preserve"> </w:t>
      </w:r>
      <w:r w:rsidRPr="003B3D9B">
        <w:rPr>
          <w:sz w:val="28"/>
          <w:szCs w:val="28"/>
        </w:rPr>
        <w:t xml:space="preserve">(далее - </w:t>
      </w:r>
      <w:r w:rsidR="00BA7A2F" w:rsidRPr="003B3D9B">
        <w:rPr>
          <w:sz w:val="28"/>
          <w:szCs w:val="28"/>
        </w:rPr>
        <w:t>муниципальные</w:t>
      </w:r>
      <w:r w:rsidRPr="003B3D9B">
        <w:rPr>
          <w:sz w:val="28"/>
          <w:szCs w:val="28"/>
        </w:rPr>
        <w:t xml:space="preserve"> служащие)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3B3D9B">
        <w:rPr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 (далее - перечень должностей), в течение 2 лет после увольнения с </w:t>
      </w:r>
      <w:r w:rsidR="00BA7A2F" w:rsidRPr="003B3D9B">
        <w:rPr>
          <w:sz w:val="28"/>
          <w:szCs w:val="28"/>
        </w:rPr>
        <w:t>муниципальной</w:t>
      </w:r>
      <w:r w:rsidRPr="003B3D9B">
        <w:rPr>
          <w:sz w:val="28"/>
          <w:szCs w:val="28"/>
        </w:rPr>
        <w:t xml:space="preserve"> службы </w:t>
      </w:r>
      <w:r w:rsidR="00E65356">
        <w:rPr>
          <w:sz w:val="28"/>
          <w:szCs w:val="28"/>
        </w:rPr>
        <w:t>администрации МО «</w:t>
      </w:r>
      <w:proofErr w:type="spellStart"/>
      <w:r w:rsidR="00E65356">
        <w:rPr>
          <w:sz w:val="28"/>
          <w:szCs w:val="28"/>
        </w:rPr>
        <w:t>Тетюшское</w:t>
      </w:r>
      <w:proofErr w:type="spellEnd"/>
      <w:r w:rsidR="00E65356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="00E65356" w:rsidRPr="003B3D9B">
        <w:rPr>
          <w:sz w:val="28"/>
          <w:szCs w:val="28"/>
        </w:rPr>
        <w:t xml:space="preserve"> </w:t>
      </w:r>
      <w:r w:rsidRPr="003B3D9B">
        <w:rPr>
          <w:sz w:val="28"/>
          <w:szCs w:val="28"/>
        </w:rPr>
        <w:t xml:space="preserve">(далее - </w:t>
      </w:r>
      <w:r w:rsidR="00BA7A2F" w:rsidRPr="003B3D9B">
        <w:rPr>
          <w:sz w:val="28"/>
          <w:szCs w:val="28"/>
        </w:rPr>
        <w:t>муниципальная</w:t>
      </w:r>
      <w:r w:rsidRPr="003B3D9B">
        <w:rPr>
          <w:sz w:val="28"/>
          <w:szCs w:val="28"/>
        </w:rPr>
        <w:t xml:space="preserve"> служба) запрета на замещение на условиях трудового договора должности в организации и (или) на выполнение в данной организации рабо</w:t>
      </w:r>
      <w:proofErr w:type="gramStart"/>
      <w:r w:rsidRPr="003B3D9B">
        <w:rPr>
          <w:sz w:val="28"/>
          <w:szCs w:val="28"/>
        </w:rPr>
        <w:t>т(</w:t>
      </w:r>
      <w:proofErr w:type="gramEnd"/>
      <w:r w:rsidRPr="003B3D9B">
        <w:rPr>
          <w:sz w:val="28"/>
          <w:szCs w:val="28"/>
        </w:rPr>
        <w:t xml:space="preserve">оказание данной организации услуг) в течение месяца </w:t>
      </w:r>
      <w:proofErr w:type="gramStart"/>
      <w:r w:rsidRPr="003B3D9B">
        <w:rPr>
          <w:sz w:val="28"/>
          <w:szCs w:val="28"/>
        </w:rPr>
        <w:t xml:space="preserve">стоимостью более 100 тысяч рублей на условиях гражданско-правового договора (гражданско-правовых договоров), если отдельные функции </w:t>
      </w:r>
      <w:r w:rsidR="00BA7A2F" w:rsidRPr="003B3D9B">
        <w:rPr>
          <w:sz w:val="28"/>
          <w:szCs w:val="28"/>
        </w:rPr>
        <w:t>муниципального</w:t>
      </w:r>
      <w:r w:rsidRPr="003B3D9B">
        <w:rPr>
          <w:sz w:val="28"/>
          <w:szCs w:val="28"/>
        </w:rPr>
        <w:t xml:space="preserve"> управления данной организацией входили в должностные (служебные) обязанности </w:t>
      </w:r>
      <w:r w:rsidR="00BA7A2F" w:rsidRPr="003B3D9B">
        <w:rPr>
          <w:sz w:val="28"/>
          <w:szCs w:val="28"/>
        </w:rPr>
        <w:t>муниципального</w:t>
      </w:r>
      <w:r w:rsidRPr="003B3D9B">
        <w:rPr>
          <w:sz w:val="28"/>
          <w:szCs w:val="28"/>
        </w:rPr>
        <w:t xml:space="preserve"> служащего (далее - должность </w:t>
      </w:r>
      <w:r w:rsidR="00BA7A2F" w:rsidRPr="003B3D9B">
        <w:rPr>
          <w:sz w:val="28"/>
          <w:szCs w:val="28"/>
        </w:rPr>
        <w:t xml:space="preserve">муниципальной </w:t>
      </w:r>
      <w:r w:rsidRPr="003B3D9B">
        <w:rPr>
          <w:sz w:val="28"/>
          <w:szCs w:val="28"/>
        </w:rPr>
        <w:t xml:space="preserve">службы с функциями </w:t>
      </w:r>
      <w:r w:rsidR="00BA7A2F" w:rsidRPr="003B3D9B">
        <w:rPr>
          <w:sz w:val="28"/>
          <w:szCs w:val="28"/>
        </w:rPr>
        <w:t>муниципального</w:t>
      </w:r>
      <w:r w:rsidRPr="003B3D9B">
        <w:rPr>
          <w:sz w:val="28"/>
          <w:szCs w:val="28"/>
        </w:rPr>
        <w:t xml:space="preserve"> управления) без согласия комиссии по соблюдению требований к служебному поведению </w:t>
      </w:r>
      <w:r w:rsidR="00BA7A2F" w:rsidRPr="003B3D9B">
        <w:rPr>
          <w:sz w:val="28"/>
          <w:szCs w:val="28"/>
        </w:rPr>
        <w:lastRenderedPageBreak/>
        <w:t>муниципальных</w:t>
      </w:r>
      <w:r w:rsidRPr="003B3D9B">
        <w:rPr>
          <w:sz w:val="28"/>
          <w:szCs w:val="28"/>
        </w:rPr>
        <w:t xml:space="preserve"> служащих </w:t>
      </w:r>
      <w:r w:rsidR="00E65356">
        <w:rPr>
          <w:sz w:val="28"/>
          <w:szCs w:val="28"/>
        </w:rPr>
        <w:t>администрации МО «</w:t>
      </w:r>
      <w:proofErr w:type="spellStart"/>
      <w:r w:rsidR="00E65356">
        <w:rPr>
          <w:sz w:val="28"/>
          <w:szCs w:val="28"/>
        </w:rPr>
        <w:t>Тетюшское</w:t>
      </w:r>
      <w:proofErr w:type="spellEnd"/>
      <w:r w:rsidR="00E65356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="00BA7A2F" w:rsidRPr="003B3D9B">
        <w:rPr>
          <w:sz w:val="28"/>
          <w:szCs w:val="28"/>
        </w:rPr>
        <w:t xml:space="preserve"> </w:t>
      </w:r>
      <w:r w:rsidRPr="003B3D9B">
        <w:rPr>
          <w:sz w:val="28"/>
          <w:szCs w:val="28"/>
        </w:rPr>
        <w:t>и урегулированию конфликта интересов (далее - комиссия);</w:t>
      </w:r>
      <w:proofErr w:type="gramEnd"/>
    </w:p>
    <w:p w:rsidR="005736DC" w:rsidRPr="003B3D9B" w:rsidRDefault="00072044" w:rsidP="0030432E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>б) соблюдения работодателем условий заключения трудового договора (</w:t>
      </w:r>
      <w:proofErr w:type="spellStart"/>
      <w:proofErr w:type="gramStart"/>
      <w:r w:rsidRPr="003B3D9B">
        <w:rPr>
          <w:sz w:val="28"/>
          <w:szCs w:val="28"/>
        </w:rPr>
        <w:t>гражданско</w:t>
      </w:r>
      <w:proofErr w:type="spellEnd"/>
      <w:r w:rsidRPr="003B3D9B">
        <w:rPr>
          <w:sz w:val="28"/>
          <w:szCs w:val="28"/>
        </w:rPr>
        <w:t>- правового</w:t>
      </w:r>
      <w:proofErr w:type="gramEnd"/>
      <w:r w:rsidRPr="003B3D9B">
        <w:rPr>
          <w:sz w:val="28"/>
          <w:szCs w:val="28"/>
        </w:rPr>
        <w:t xml:space="preserve"> договора) с гражданином, замещавшим должность </w:t>
      </w:r>
      <w:r w:rsidR="005C7B77" w:rsidRPr="003B3D9B">
        <w:rPr>
          <w:sz w:val="28"/>
          <w:szCs w:val="28"/>
        </w:rPr>
        <w:t>муниципальной</w:t>
      </w:r>
      <w:r w:rsidRPr="003B3D9B">
        <w:rPr>
          <w:sz w:val="28"/>
          <w:szCs w:val="28"/>
        </w:rPr>
        <w:t xml:space="preserve"> службы с функциями </w:t>
      </w:r>
      <w:r w:rsidR="005C7B77" w:rsidRPr="003B3D9B">
        <w:rPr>
          <w:sz w:val="28"/>
          <w:szCs w:val="28"/>
        </w:rPr>
        <w:t>муниципального</w:t>
      </w:r>
      <w:r w:rsidRPr="003B3D9B">
        <w:rPr>
          <w:sz w:val="28"/>
          <w:szCs w:val="28"/>
        </w:rPr>
        <w:t xml:space="preserve"> управления.</w:t>
      </w:r>
    </w:p>
    <w:p w:rsidR="005736DC" w:rsidRPr="003B3D9B" w:rsidRDefault="00BA7A2F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2. </w:t>
      </w:r>
      <w:r w:rsidR="00072044" w:rsidRPr="003B3D9B">
        <w:rPr>
          <w:sz w:val="28"/>
          <w:szCs w:val="28"/>
        </w:rPr>
        <w:t xml:space="preserve">Гражданин, замещавший должность </w:t>
      </w:r>
      <w:r w:rsidR="005C7B77" w:rsidRPr="003B3D9B">
        <w:rPr>
          <w:sz w:val="28"/>
          <w:szCs w:val="28"/>
        </w:rPr>
        <w:t>муниципальной</w:t>
      </w:r>
      <w:r w:rsidR="00072044" w:rsidRPr="003B3D9B">
        <w:rPr>
          <w:sz w:val="28"/>
          <w:szCs w:val="28"/>
        </w:rPr>
        <w:t xml:space="preserve"> службы с функциями </w:t>
      </w:r>
      <w:r w:rsidR="005C7B77" w:rsidRPr="003B3D9B">
        <w:rPr>
          <w:sz w:val="28"/>
          <w:szCs w:val="28"/>
        </w:rPr>
        <w:t>муниципального</w:t>
      </w:r>
      <w:r w:rsidR="00072044" w:rsidRPr="003B3D9B">
        <w:rPr>
          <w:sz w:val="28"/>
          <w:szCs w:val="28"/>
        </w:rPr>
        <w:t xml:space="preserve"> управления, в течение 2 лет со дня увольнения с </w:t>
      </w:r>
      <w:r w:rsidR="005C7B77" w:rsidRPr="003B3D9B">
        <w:rPr>
          <w:sz w:val="28"/>
          <w:szCs w:val="28"/>
        </w:rPr>
        <w:t>муниципальной</w:t>
      </w:r>
      <w:r w:rsidR="00072044" w:rsidRPr="003B3D9B">
        <w:rPr>
          <w:sz w:val="28"/>
          <w:szCs w:val="28"/>
        </w:rPr>
        <w:t xml:space="preserve"> службы обязан: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письменно обратиться </w:t>
      </w:r>
      <w:proofErr w:type="gramStart"/>
      <w:r w:rsidRPr="003B3D9B">
        <w:rPr>
          <w:sz w:val="28"/>
          <w:szCs w:val="28"/>
        </w:rPr>
        <w:t>в комиссию о даче согласия на замещение на условиях трудового договора должности в организации</w:t>
      </w:r>
      <w:proofErr w:type="gramEnd"/>
      <w:r w:rsidRPr="003B3D9B">
        <w:rPr>
          <w:sz w:val="28"/>
          <w:szCs w:val="28"/>
        </w:rPr>
        <w:t xml:space="preserve">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>сообщать работодателю при заключении трудовых договоров (гражданско-правовых договоров) сведения о последнем месте гражданской службы.</w:t>
      </w:r>
    </w:p>
    <w:p w:rsidR="001E1D73" w:rsidRPr="003B3D9B" w:rsidRDefault="005C7B77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3. </w:t>
      </w:r>
      <w:r w:rsidR="00072044" w:rsidRPr="003B3D9B">
        <w:rPr>
          <w:sz w:val="28"/>
          <w:szCs w:val="28"/>
        </w:rPr>
        <w:t xml:space="preserve">Проверка, предусмотренная </w:t>
      </w:r>
      <w:hyperlink w:anchor="_bookmark1" w:history="1">
        <w:r w:rsidR="00072044" w:rsidRPr="003B3D9B">
          <w:rPr>
            <w:rStyle w:val="a6"/>
            <w:sz w:val="28"/>
            <w:szCs w:val="28"/>
            <w:u w:val="none"/>
          </w:rPr>
          <w:t>пунктом 1</w:t>
        </w:r>
      </w:hyperlink>
      <w:r w:rsidR="00072044" w:rsidRPr="003B3D9B">
        <w:rPr>
          <w:sz w:val="28"/>
          <w:szCs w:val="28"/>
        </w:rPr>
        <w:t xml:space="preserve"> настоящего Положения, осуществляется </w:t>
      </w:r>
      <w:r w:rsidRPr="003B3D9B">
        <w:rPr>
          <w:sz w:val="28"/>
          <w:szCs w:val="28"/>
        </w:rPr>
        <w:t xml:space="preserve">должностным лицом ответственным за кадровое обеспечение в </w:t>
      </w:r>
      <w:r w:rsidR="00E65356">
        <w:rPr>
          <w:sz w:val="28"/>
          <w:szCs w:val="28"/>
        </w:rPr>
        <w:t>администрации МО «</w:t>
      </w:r>
      <w:proofErr w:type="spellStart"/>
      <w:r w:rsidR="00E65356">
        <w:rPr>
          <w:sz w:val="28"/>
          <w:szCs w:val="28"/>
        </w:rPr>
        <w:t>Тетюшское</w:t>
      </w:r>
      <w:proofErr w:type="spellEnd"/>
      <w:r w:rsidR="00E65356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="00072044" w:rsidRPr="003B3D9B">
        <w:rPr>
          <w:sz w:val="28"/>
          <w:szCs w:val="28"/>
        </w:rPr>
        <w:t xml:space="preserve"> по решению </w:t>
      </w:r>
      <w:r w:rsidRPr="003B3D9B">
        <w:rPr>
          <w:sz w:val="28"/>
          <w:szCs w:val="28"/>
        </w:rPr>
        <w:t xml:space="preserve">Главы </w:t>
      </w:r>
      <w:r w:rsidR="00E65356">
        <w:rPr>
          <w:sz w:val="28"/>
          <w:szCs w:val="28"/>
        </w:rPr>
        <w:t xml:space="preserve">администрации </w:t>
      </w:r>
      <w:r w:rsidRPr="003B3D9B">
        <w:rPr>
          <w:sz w:val="28"/>
          <w:szCs w:val="28"/>
        </w:rPr>
        <w:t>муниципального образования «</w:t>
      </w:r>
      <w:proofErr w:type="spellStart"/>
      <w:r w:rsidR="00E65356">
        <w:rPr>
          <w:sz w:val="28"/>
          <w:szCs w:val="28"/>
        </w:rPr>
        <w:t>Тетюшское</w:t>
      </w:r>
      <w:proofErr w:type="spellEnd"/>
      <w:r w:rsidR="00E65356">
        <w:rPr>
          <w:sz w:val="28"/>
          <w:szCs w:val="28"/>
        </w:rPr>
        <w:t xml:space="preserve"> сельское поселение</w:t>
      </w:r>
      <w:r w:rsidRPr="003B3D9B">
        <w:rPr>
          <w:sz w:val="28"/>
          <w:szCs w:val="28"/>
        </w:rPr>
        <w:t>» Ульяновской области</w:t>
      </w:r>
      <w:r w:rsidR="00072044" w:rsidRPr="003B3D9B">
        <w:rPr>
          <w:sz w:val="28"/>
          <w:szCs w:val="28"/>
        </w:rPr>
        <w:t xml:space="preserve"> в отношении граждан, замещавших должности </w:t>
      </w:r>
      <w:r w:rsidR="001E1D73" w:rsidRPr="003B3D9B">
        <w:rPr>
          <w:sz w:val="28"/>
          <w:szCs w:val="28"/>
        </w:rPr>
        <w:t>муниципальной</w:t>
      </w:r>
      <w:r w:rsidR="00072044" w:rsidRPr="003B3D9B">
        <w:rPr>
          <w:sz w:val="28"/>
          <w:szCs w:val="28"/>
        </w:rPr>
        <w:t xml:space="preserve"> службы с функциями </w:t>
      </w:r>
      <w:r w:rsidR="001E1D73" w:rsidRPr="003B3D9B">
        <w:rPr>
          <w:sz w:val="28"/>
          <w:szCs w:val="28"/>
        </w:rPr>
        <w:t>муниципального</w:t>
      </w:r>
      <w:r w:rsidR="00072044" w:rsidRPr="003B3D9B">
        <w:rPr>
          <w:sz w:val="28"/>
          <w:szCs w:val="28"/>
        </w:rPr>
        <w:t xml:space="preserve"> управления. 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Решение принимается отдельно в отношении каждого гражданина, замещавшего должность </w:t>
      </w:r>
      <w:r w:rsidR="001E1D73" w:rsidRPr="003B3D9B">
        <w:rPr>
          <w:sz w:val="28"/>
          <w:szCs w:val="28"/>
        </w:rPr>
        <w:t xml:space="preserve">муниципальной </w:t>
      </w:r>
      <w:r w:rsidRPr="003B3D9B">
        <w:rPr>
          <w:sz w:val="28"/>
          <w:szCs w:val="28"/>
        </w:rPr>
        <w:t xml:space="preserve">службы с функциями </w:t>
      </w:r>
      <w:r w:rsidR="001E1D73" w:rsidRPr="003B3D9B">
        <w:rPr>
          <w:sz w:val="28"/>
          <w:szCs w:val="28"/>
        </w:rPr>
        <w:t>муниципального</w:t>
      </w:r>
      <w:r w:rsidRPr="003B3D9B">
        <w:rPr>
          <w:sz w:val="28"/>
          <w:szCs w:val="28"/>
        </w:rPr>
        <w:t xml:space="preserve"> управления, и оформляется в письменной форме.</w:t>
      </w:r>
    </w:p>
    <w:p w:rsidR="005736DC" w:rsidRPr="003B3D9B" w:rsidRDefault="001E1D73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4. </w:t>
      </w:r>
      <w:r w:rsidR="00072044" w:rsidRPr="003B3D9B">
        <w:rPr>
          <w:sz w:val="28"/>
          <w:szCs w:val="28"/>
        </w:rPr>
        <w:t xml:space="preserve">Основаниями для осуществления проверки, предусмотренной </w:t>
      </w:r>
      <w:hyperlink w:anchor="_bookmark1" w:history="1">
        <w:r w:rsidR="00072044" w:rsidRPr="003B3D9B">
          <w:rPr>
            <w:rStyle w:val="a6"/>
            <w:sz w:val="28"/>
            <w:szCs w:val="28"/>
            <w:u w:val="none"/>
          </w:rPr>
          <w:t>пунктом 1</w:t>
        </w:r>
      </w:hyperlink>
      <w:r w:rsidR="00072044" w:rsidRPr="003B3D9B">
        <w:rPr>
          <w:sz w:val="28"/>
          <w:szCs w:val="28"/>
        </w:rPr>
        <w:t xml:space="preserve"> настоящего Положения, являются: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bookmarkStart w:id="4" w:name="_bookmark2"/>
      <w:bookmarkEnd w:id="4"/>
      <w:proofErr w:type="gramStart"/>
      <w:r w:rsidRPr="003B3D9B">
        <w:rPr>
          <w:sz w:val="28"/>
          <w:szCs w:val="28"/>
        </w:rPr>
        <w:t xml:space="preserve">а) письменная информация, поступившая от работодателя, заключившего трудовой договор (гражданско-правовой договор) с гражданином, замещавшим должность </w:t>
      </w:r>
      <w:r w:rsidR="001E1D73" w:rsidRPr="003B3D9B">
        <w:rPr>
          <w:sz w:val="28"/>
          <w:szCs w:val="28"/>
        </w:rPr>
        <w:t>муниципальной</w:t>
      </w:r>
      <w:r w:rsidRPr="003B3D9B">
        <w:rPr>
          <w:sz w:val="28"/>
          <w:szCs w:val="28"/>
        </w:rPr>
        <w:t xml:space="preserve"> службы с функциями </w:t>
      </w:r>
      <w:r w:rsidR="001E1D73" w:rsidRPr="003B3D9B">
        <w:rPr>
          <w:sz w:val="28"/>
          <w:szCs w:val="28"/>
        </w:rPr>
        <w:t>муниципального</w:t>
      </w:r>
      <w:r w:rsidRPr="003B3D9B">
        <w:rPr>
          <w:sz w:val="28"/>
          <w:szCs w:val="28"/>
        </w:rPr>
        <w:t xml:space="preserve"> управления, в порядке, предусмотренном </w:t>
      </w:r>
      <w:hyperlink r:id="rId7">
        <w:r w:rsidRPr="003B3D9B">
          <w:rPr>
            <w:rStyle w:val="a6"/>
            <w:sz w:val="28"/>
            <w:szCs w:val="28"/>
            <w:u w:val="none"/>
          </w:rPr>
          <w:t>постановлением</w:t>
        </w:r>
      </w:hyperlink>
      <w:r w:rsidRPr="003B3D9B">
        <w:rPr>
          <w:sz w:val="28"/>
          <w:szCs w:val="28"/>
        </w:rPr>
        <w:t xml:space="preserve">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</w:t>
      </w:r>
      <w:proofErr w:type="gramEnd"/>
      <w:r w:rsidRPr="003B3D9B">
        <w:rPr>
          <w:sz w:val="28"/>
          <w:szCs w:val="28"/>
        </w:rPr>
        <w:t xml:space="preserve"> правовыми актами Российской Федерации";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bookmarkStart w:id="5" w:name="_bookmark3"/>
      <w:bookmarkEnd w:id="5"/>
      <w:r w:rsidRPr="003B3D9B">
        <w:rPr>
          <w:sz w:val="28"/>
          <w:szCs w:val="28"/>
        </w:rPr>
        <w:t xml:space="preserve">б) </w:t>
      </w:r>
      <w:r w:rsidR="001E1D73" w:rsidRPr="003B3D9B">
        <w:rPr>
          <w:sz w:val="28"/>
          <w:szCs w:val="28"/>
        </w:rPr>
        <w:t>не поступление</w:t>
      </w:r>
      <w:r w:rsidRPr="003B3D9B">
        <w:rPr>
          <w:sz w:val="28"/>
          <w:szCs w:val="28"/>
        </w:rPr>
        <w:t xml:space="preserve"> в течение 10 дней с даты заключения трудового договора (</w:t>
      </w:r>
      <w:proofErr w:type="spellStart"/>
      <w:proofErr w:type="gramStart"/>
      <w:r w:rsidRPr="003B3D9B">
        <w:rPr>
          <w:sz w:val="28"/>
          <w:szCs w:val="28"/>
        </w:rPr>
        <w:t>гражданско</w:t>
      </w:r>
      <w:proofErr w:type="spellEnd"/>
      <w:r w:rsidRPr="003B3D9B">
        <w:rPr>
          <w:sz w:val="28"/>
          <w:szCs w:val="28"/>
        </w:rPr>
        <w:t>- правового</w:t>
      </w:r>
      <w:proofErr w:type="gramEnd"/>
      <w:r w:rsidRPr="003B3D9B">
        <w:rPr>
          <w:sz w:val="28"/>
          <w:szCs w:val="28"/>
        </w:rPr>
        <w:t xml:space="preserve"> договора) письменной информации от работодателя о заключении трудового договора (гражданско-правового договора) с гражданином, замещавшим должность </w:t>
      </w:r>
      <w:r w:rsidR="001E1D73" w:rsidRPr="003B3D9B">
        <w:rPr>
          <w:sz w:val="28"/>
          <w:szCs w:val="28"/>
        </w:rPr>
        <w:t xml:space="preserve">муниципальной </w:t>
      </w:r>
      <w:r w:rsidRPr="003B3D9B">
        <w:rPr>
          <w:sz w:val="28"/>
          <w:szCs w:val="28"/>
        </w:rPr>
        <w:t xml:space="preserve">службы с функциями </w:t>
      </w:r>
      <w:r w:rsidR="001E1D73" w:rsidRPr="003B3D9B">
        <w:rPr>
          <w:sz w:val="28"/>
          <w:szCs w:val="28"/>
        </w:rPr>
        <w:t xml:space="preserve">муниципального </w:t>
      </w:r>
      <w:r w:rsidRPr="003B3D9B">
        <w:rPr>
          <w:sz w:val="28"/>
          <w:szCs w:val="28"/>
        </w:rPr>
        <w:t>управления;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bookmarkStart w:id="6" w:name="_bookmark4"/>
      <w:bookmarkEnd w:id="6"/>
      <w:r w:rsidRPr="003B3D9B">
        <w:rPr>
          <w:sz w:val="28"/>
          <w:szCs w:val="28"/>
        </w:rPr>
        <w:t>в) информация, представленная в письменном виде и в установленном порядке: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lastRenderedPageBreak/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5736DC" w:rsidRPr="005C4696" w:rsidRDefault="00072044" w:rsidP="00072044">
      <w:pPr>
        <w:ind w:firstLine="709"/>
        <w:jc w:val="both"/>
        <w:rPr>
          <w:sz w:val="28"/>
          <w:szCs w:val="28"/>
        </w:rPr>
      </w:pPr>
      <w:r w:rsidRPr="005C4696">
        <w:rPr>
          <w:sz w:val="28"/>
          <w:szCs w:val="28"/>
        </w:rPr>
        <w:t>Общественной палатой</w:t>
      </w:r>
      <w:r w:rsidR="0030432E" w:rsidRPr="005C4696">
        <w:rPr>
          <w:sz w:val="28"/>
          <w:szCs w:val="28"/>
        </w:rPr>
        <w:t xml:space="preserve"> муниципального образования «Ульяновский район»</w:t>
      </w:r>
      <w:r w:rsidRPr="005C4696">
        <w:rPr>
          <w:sz w:val="28"/>
          <w:szCs w:val="28"/>
        </w:rPr>
        <w:t xml:space="preserve"> Ульяновской области; общероссийскими средствами массовой информации.</w:t>
      </w:r>
    </w:p>
    <w:p w:rsidR="005736DC" w:rsidRPr="003B3D9B" w:rsidRDefault="00D2584E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5. </w:t>
      </w:r>
      <w:r w:rsidR="00072044" w:rsidRPr="003B3D9B">
        <w:rPr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5736DC" w:rsidRPr="003B3D9B" w:rsidRDefault="00D2584E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6. </w:t>
      </w:r>
      <w:r w:rsidR="00072044" w:rsidRPr="003B3D9B">
        <w:rPr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1E1D73" w:rsidRPr="003B3D9B">
        <w:rPr>
          <w:sz w:val="28"/>
          <w:szCs w:val="28"/>
        </w:rPr>
        <w:t xml:space="preserve">главой </w:t>
      </w:r>
      <w:r w:rsidR="00E65356">
        <w:rPr>
          <w:sz w:val="28"/>
          <w:szCs w:val="28"/>
        </w:rPr>
        <w:t xml:space="preserve">администрации </w:t>
      </w:r>
      <w:r w:rsidR="001E1D73" w:rsidRPr="003B3D9B">
        <w:rPr>
          <w:sz w:val="28"/>
          <w:szCs w:val="28"/>
        </w:rPr>
        <w:t>муниципального образования «</w:t>
      </w:r>
      <w:proofErr w:type="spellStart"/>
      <w:r w:rsidR="00E65356">
        <w:rPr>
          <w:sz w:val="28"/>
          <w:szCs w:val="28"/>
        </w:rPr>
        <w:t>Тетюшское</w:t>
      </w:r>
      <w:proofErr w:type="spellEnd"/>
      <w:r w:rsidR="00E65356">
        <w:rPr>
          <w:sz w:val="28"/>
          <w:szCs w:val="28"/>
        </w:rPr>
        <w:t xml:space="preserve"> сельское поселение</w:t>
      </w:r>
      <w:r w:rsidR="001E1D73" w:rsidRPr="003B3D9B">
        <w:rPr>
          <w:sz w:val="28"/>
          <w:szCs w:val="28"/>
        </w:rPr>
        <w:t xml:space="preserve">» </w:t>
      </w:r>
      <w:r w:rsidR="005C4696">
        <w:rPr>
          <w:sz w:val="28"/>
          <w:szCs w:val="28"/>
        </w:rPr>
        <w:t xml:space="preserve">Ульяновского района </w:t>
      </w:r>
      <w:r w:rsidR="001E1D73" w:rsidRPr="003B3D9B">
        <w:rPr>
          <w:sz w:val="28"/>
          <w:szCs w:val="28"/>
        </w:rPr>
        <w:t xml:space="preserve">Ульяновской области. </w:t>
      </w:r>
    </w:p>
    <w:p w:rsidR="005736DC" w:rsidRPr="003B3D9B" w:rsidRDefault="00D2584E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7. </w:t>
      </w:r>
      <w:proofErr w:type="gramStart"/>
      <w:r w:rsidR="001E1D73" w:rsidRPr="003B3D9B">
        <w:rPr>
          <w:sz w:val="28"/>
          <w:szCs w:val="28"/>
        </w:rPr>
        <w:t xml:space="preserve">Должностное лицо ответственное за кадровое обеспечение в </w:t>
      </w:r>
      <w:r w:rsidR="00657267">
        <w:rPr>
          <w:sz w:val="28"/>
          <w:szCs w:val="28"/>
        </w:rPr>
        <w:t>администрации МО «</w:t>
      </w:r>
      <w:proofErr w:type="spellStart"/>
      <w:r w:rsidR="00657267">
        <w:rPr>
          <w:sz w:val="28"/>
          <w:szCs w:val="28"/>
        </w:rPr>
        <w:t>Тетюшское</w:t>
      </w:r>
      <w:proofErr w:type="spellEnd"/>
      <w:r w:rsidR="00657267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="001E1D73" w:rsidRPr="003B3D9B">
        <w:rPr>
          <w:sz w:val="28"/>
          <w:szCs w:val="28"/>
        </w:rPr>
        <w:t xml:space="preserve"> </w:t>
      </w:r>
      <w:r w:rsidR="00072044" w:rsidRPr="003B3D9B">
        <w:rPr>
          <w:sz w:val="28"/>
          <w:szCs w:val="28"/>
        </w:rPr>
        <w:t xml:space="preserve">направляют гражданину, замещавшему должность </w:t>
      </w:r>
      <w:r w:rsidR="001E1D73" w:rsidRPr="003B3D9B">
        <w:rPr>
          <w:sz w:val="28"/>
          <w:szCs w:val="28"/>
        </w:rPr>
        <w:t>муниципальной</w:t>
      </w:r>
      <w:r w:rsidR="00072044" w:rsidRPr="003B3D9B">
        <w:rPr>
          <w:sz w:val="28"/>
          <w:szCs w:val="28"/>
        </w:rPr>
        <w:t xml:space="preserve"> службы с функциями </w:t>
      </w:r>
      <w:r w:rsidR="001E1D73" w:rsidRPr="003B3D9B">
        <w:rPr>
          <w:sz w:val="28"/>
          <w:szCs w:val="28"/>
        </w:rPr>
        <w:t>муниципального</w:t>
      </w:r>
      <w:r w:rsidR="00072044" w:rsidRPr="003B3D9B">
        <w:rPr>
          <w:sz w:val="28"/>
          <w:szCs w:val="28"/>
        </w:rPr>
        <w:t xml:space="preserve"> управления, уведомление в письменной форме о начале в отношении его проверки, предусмотренной </w:t>
      </w:r>
      <w:hyperlink w:anchor="_bookmark1" w:history="1">
        <w:r w:rsidR="00072044" w:rsidRPr="003B3D9B">
          <w:rPr>
            <w:rStyle w:val="a6"/>
            <w:sz w:val="28"/>
            <w:szCs w:val="28"/>
            <w:u w:val="none"/>
          </w:rPr>
          <w:t xml:space="preserve">пунктом 1 </w:t>
        </w:r>
      </w:hyperlink>
      <w:r w:rsidR="00072044" w:rsidRPr="003B3D9B">
        <w:rPr>
          <w:sz w:val="28"/>
          <w:szCs w:val="28"/>
        </w:rPr>
        <w:t xml:space="preserve">настоящего Положения, в течение 2 рабочих дней со дня принятия </w:t>
      </w:r>
      <w:r w:rsidR="001E1D73" w:rsidRPr="003B3D9B">
        <w:rPr>
          <w:sz w:val="28"/>
          <w:szCs w:val="28"/>
        </w:rPr>
        <w:t xml:space="preserve">Главой </w:t>
      </w:r>
      <w:r w:rsidR="00E65356">
        <w:rPr>
          <w:sz w:val="28"/>
          <w:szCs w:val="28"/>
        </w:rPr>
        <w:t xml:space="preserve">администрации </w:t>
      </w:r>
      <w:r w:rsidR="001E1D73" w:rsidRPr="003B3D9B">
        <w:rPr>
          <w:sz w:val="28"/>
          <w:szCs w:val="28"/>
        </w:rPr>
        <w:t>муниципального образования «</w:t>
      </w:r>
      <w:proofErr w:type="spellStart"/>
      <w:r w:rsidR="00E65356">
        <w:rPr>
          <w:sz w:val="28"/>
          <w:szCs w:val="28"/>
        </w:rPr>
        <w:t>Тетюшское</w:t>
      </w:r>
      <w:proofErr w:type="spellEnd"/>
      <w:r w:rsidR="00E65356">
        <w:rPr>
          <w:sz w:val="28"/>
          <w:szCs w:val="28"/>
        </w:rPr>
        <w:t xml:space="preserve"> сельское </w:t>
      </w:r>
      <w:r w:rsidR="00657267">
        <w:rPr>
          <w:sz w:val="28"/>
          <w:szCs w:val="28"/>
        </w:rPr>
        <w:t>поселение</w:t>
      </w:r>
      <w:r w:rsidR="001E1D73" w:rsidRPr="003B3D9B">
        <w:rPr>
          <w:sz w:val="28"/>
          <w:szCs w:val="28"/>
        </w:rPr>
        <w:t>» Ульяновской области</w:t>
      </w:r>
      <w:r w:rsidR="00072044" w:rsidRPr="003B3D9B">
        <w:rPr>
          <w:sz w:val="28"/>
          <w:szCs w:val="28"/>
        </w:rPr>
        <w:t xml:space="preserve"> соответствующего решения.</w:t>
      </w:r>
      <w:proofErr w:type="gramEnd"/>
    </w:p>
    <w:p w:rsidR="005736DC" w:rsidRPr="003B3D9B" w:rsidRDefault="00D2584E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8. </w:t>
      </w:r>
      <w:r w:rsidR="00072044" w:rsidRPr="003B3D9B">
        <w:rPr>
          <w:sz w:val="28"/>
          <w:szCs w:val="28"/>
        </w:rPr>
        <w:t>При осуществлении проверки подлежат установлению следующие фактические обстоятельства: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а) замещение гражданином, указанным в </w:t>
      </w:r>
      <w:hyperlink w:anchor="_bookmark1" w:history="1">
        <w:r w:rsidRPr="003B3D9B">
          <w:rPr>
            <w:rStyle w:val="a6"/>
            <w:sz w:val="28"/>
            <w:szCs w:val="28"/>
            <w:u w:val="none"/>
          </w:rPr>
          <w:t>пункте 1</w:t>
        </w:r>
      </w:hyperlink>
      <w:r w:rsidRPr="003B3D9B">
        <w:rPr>
          <w:sz w:val="28"/>
          <w:szCs w:val="28"/>
        </w:rPr>
        <w:t xml:space="preserve"> настоящего Положения, должности </w:t>
      </w:r>
      <w:r w:rsidR="001E1D73" w:rsidRPr="003B3D9B">
        <w:rPr>
          <w:sz w:val="28"/>
          <w:szCs w:val="28"/>
        </w:rPr>
        <w:t xml:space="preserve">муниципальной </w:t>
      </w:r>
      <w:r w:rsidRPr="003B3D9B">
        <w:rPr>
          <w:sz w:val="28"/>
          <w:szCs w:val="28"/>
        </w:rPr>
        <w:t>службы, включенной в перечень должностей;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>б) истечение (</w:t>
      </w:r>
      <w:r w:rsidR="0030432E" w:rsidRPr="003B3D9B">
        <w:rPr>
          <w:sz w:val="28"/>
          <w:szCs w:val="28"/>
        </w:rPr>
        <w:t>не истечение</w:t>
      </w:r>
      <w:r w:rsidRPr="003B3D9B">
        <w:rPr>
          <w:sz w:val="28"/>
          <w:szCs w:val="28"/>
        </w:rPr>
        <w:t xml:space="preserve">) 2-летнего срока со дня увольнения с гражданской службы гражданина, замещавшего должность </w:t>
      </w:r>
      <w:r w:rsidR="001E1D73" w:rsidRPr="003B3D9B">
        <w:rPr>
          <w:sz w:val="28"/>
          <w:szCs w:val="28"/>
        </w:rPr>
        <w:t xml:space="preserve">муниципальной </w:t>
      </w:r>
      <w:r w:rsidRPr="003B3D9B">
        <w:rPr>
          <w:sz w:val="28"/>
          <w:szCs w:val="28"/>
        </w:rPr>
        <w:t xml:space="preserve">службы с функциями </w:t>
      </w:r>
      <w:r w:rsidR="001E1D73" w:rsidRPr="003B3D9B">
        <w:rPr>
          <w:sz w:val="28"/>
          <w:szCs w:val="28"/>
        </w:rPr>
        <w:t>муниципального</w:t>
      </w:r>
      <w:r w:rsidRPr="003B3D9B">
        <w:rPr>
          <w:sz w:val="28"/>
          <w:szCs w:val="28"/>
        </w:rPr>
        <w:t xml:space="preserve"> управления, до дня заключения трудового договора (гражданско-правового договора), указанного в </w:t>
      </w:r>
      <w:hyperlink w:anchor="_bookmark1" w:history="1">
        <w:r w:rsidRPr="003B3D9B">
          <w:rPr>
            <w:rStyle w:val="a6"/>
            <w:sz w:val="28"/>
            <w:szCs w:val="28"/>
            <w:u w:val="none"/>
          </w:rPr>
          <w:t xml:space="preserve">пункте 1 </w:t>
        </w:r>
      </w:hyperlink>
      <w:r w:rsidRPr="003B3D9B">
        <w:rPr>
          <w:sz w:val="28"/>
          <w:szCs w:val="28"/>
        </w:rPr>
        <w:t>настоящего Положения;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в) наличие (отсутствие) отдельных функций </w:t>
      </w:r>
      <w:r w:rsidR="001E1D73" w:rsidRPr="003B3D9B">
        <w:rPr>
          <w:sz w:val="28"/>
          <w:szCs w:val="28"/>
        </w:rPr>
        <w:t>муниципального</w:t>
      </w:r>
      <w:r w:rsidRPr="003B3D9B">
        <w:rPr>
          <w:sz w:val="28"/>
          <w:szCs w:val="28"/>
        </w:rPr>
        <w:t xml:space="preserve"> управления в организации, указанной в </w:t>
      </w:r>
      <w:hyperlink w:anchor="_bookmark1" w:history="1">
        <w:r w:rsidRPr="003B3D9B">
          <w:rPr>
            <w:rStyle w:val="a6"/>
            <w:sz w:val="28"/>
            <w:szCs w:val="28"/>
            <w:u w:val="none"/>
          </w:rPr>
          <w:t>пункте 1</w:t>
        </w:r>
      </w:hyperlink>
      <w:r w:rsidRPr="003B3D9B">
        <w:rPr>
          <w:sz w:val="28"/>
          <w:szCs w:val="28"/>
        </w:rPr>
        <w:t xml:space="preserve"> настоящего Положения, в должностных (служебных) обязанностях гражданина, замещавшего должность </w:t>
      </w:r>
      <w:r w:rsidR="001E1D73" w:rsidRPr="003B3D9B">
        <w:rPr>
          <w:sz w:val="28"/>
          <w:szCs w:val="28"/>
        </w:rPr>
        <w:t>муниципальной</w:t>
      </w:r>
      <w:r w:rsidRPr="003B3D9B">
        <w:rPr>
          <w:sz w:val="28"/>
          <w:szCs w:val="28"/>
        </w:rPr>
        <w:t xml:space="preserve"> службы;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г) наличие (отсутствие) решения комиссии о даче согласия (об отказе) гражданину, замещавшему должность </w:t>
      </w:r>
      <w:r w:rsidR="001E1D73" w:rsidRPr="003B3D9B">
        <w:rPr>
          <w:sz w:val="28"/>
          <w:szCs w:val="28"/>
        </w:rPr>
        <w:t>муниципальной</w:t>
      </w:r>
      <w:r w:rsidRPr="003B3D9B">
        <w:rPr>
          <w:sz w:val="28"/>
          <w:szCs w:val="28"/>
        </w:rPr>
        <w:t xml:space="preserve"> службы с функциями </w:t>
      </w:r>
      <w:r w:rsidR="001E1D73" w:rsidRPr="003B3D9B">
        <w:rPr>
          <w:sz w:val="28"/>
          <w:szCs w:val="28"/>
        </w:rPr>
        <w:t>муниципального</w:t>
      </w:r>
      <w:r w:rsidRPr="003B3D9B">
        <w:rPr>
          <w:sz w:val="28"/>
          <w:szCs w:val="28"/>
        </w:rPr>
        <w:t xml:space="preserve"> управления,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5736DC" w:rsidRPr="003B3D9B" w:rsidRDefault="00D2584E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9. </w:t>
      </w:r>
      <w:proofErr w:type="gramStart"/>
      <w:r w:rsidR="00072044" w:rsidRPr="003B3D9B">
        <w:rPr>
          <w:sz w:val="28"/>
          <w:szCs w:val="28"/>
        </w:rPr>
        <w:t xml:space="preserve">В случае поступления информации, предусмотренной </w:t>
      </w:r>
      <w:hyperlink w:anchor="_bookmark2" w:history="1">
        <w:r w:rsidR="00072044" w:rsidRPr="003B3D9B">
          <w:rPr>
            <w:rStyle w:val="a6"/>
            <w:sz w:val="28"/>
            <w:szCs w:val="28"/>
            <w:u w:val="none"/>
          </w:rPr>
          <w:t xml:space="preserve">подпунктом "а" пункта 4 </w:t>
        </w:r>
      </w:hyperlink>
      <w:r w:rsidR="00072044" w:rsidRPr="003B3D9B">
        <w:rPr>
          <w:sz w:val="28"/>
          <w:szCs w:val="28"/>
        </w:rPr>
        <w:t xml:space="preserve">настоящего Положения, </w:t>
      </w:r>
      <w:r w:rsidR="001E1D73" w:rsidRPr="003B3D9B">
        <w:rPr>
          <w:sz w:val="28"/>
          <w:szCs w:val="28"/>
        </w:rPr>
        <w:t xml:space="preserve">должностное лицо ответственное за кадровое обеспечение в </w:t>
      </w:r>
      <w:r w:rsidR="00657267">
        <w:rPr>
          <w:sz w:val="28"/>
          <w:szCs w:val="28"/>
        </w:rPr>
        <w:t>администрации МО «</w:t>
      </w:r>
      <w:proofErr w:type="spellStart"/>
      <w:r w:rsidR="00657267">
        <w:rPr>
          <w:sz w:val="28"/>
          <w:szCs w:val="28"/>
        </w:rPr>
        <w:t>Тетюшское</w:t>
      </w:r>
      <w:proofErr w:type="spellEnd"/>
      <w:r w:rsidR="00657267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="00657267" w:rsidRPr="003B3D9B">
        <w:rPr>
          <w:sz w:val="28"/>
          <w:szCs w:val="28"/>
        </w:rPr>
        <w:t xml:space="preserve"> </w:t>
      </w:r>
      <w:r w:rsidR="00072044" w:rsidRPr="003B3D9B">
        <w:rPr>
          <w:sz w:val="28"/>
          <w:szCs w:val="28"/>
        </w:rPr>
        <w:t>проверя</w:t>
      </w:r>
      <w:r w:rsidR="0030432E" w:rsidRPr="003B3D9B">
        <w:rPr>
          <w:sz w:val="28"/>
          <w:szCs w:val="28"/>
        </w:rPr>
        <w:t>е</w:t>
      </w:r>
      <w:r w:rsidR="00072044" w:rsidRPr="003B3D9B">
        <w:rPr>
          <w:sz w:val="28"/>
          <w:szCs w:val="28"/>
        </w:rPr>
        <w:t xml:space="preserve">т наличие в личном деле </w:t>
      </w:r>
      <w:r w:rsidR="00072044" w:rsidRPr="003B3D9B">
        <w:rPr>
          <w:sz w:val="28"/>
          <w:szCs w:val="28"/>
        </w:rPr>
        <w:lastRenderedPageBreak/>
        <w:t xml:space="preserve">гражданина, замещавшего должность </w:t>
      </w:r>
      <w:r w:rsidR="001E1D73" w:rsidRPr="003B3D9B">
        <w:rPr>
          <w:sz w:val="28"/>
          <w:szCs w:val="28"/>
        </w:rPr>
        <w:t>муниципальной</w:t>
      </w:r>
      <w:r w:rsidR="00072044" w:rsidRPr="003B3D9B">
        <w:rPr>
          <w:sz w:val="28"/>
          <w:szCs w:val="28"/>
        </w:rPr>
        <w:t xml:space="preserve"> службы с функциями </w:t>
      </w:r>
      <w:r w:rsidR="001E1D73" w:rsidRPr="003B3D9B">
        <w:rPr>
          <w:sz w:val="28"/>
          <w:szCs w:val="28"/>
        </w:rPr>
        <w:t>муниципального</w:t>
      </w:r>
      <w:r w:rsidR="00072044" w:rsidRPr="003B3D9B">
        <w:rPr>
          <w:sz w:val="28"/>
          <w:szCs w:val="28"/>
        </w:rPr>
        <w:t xml:space="preserve"> управления, копии протокола (выписки из него) заседания комиссии с решением о даче гражданину согласия на замещение на условиях трудового договора</w:t>
      </w:r>
      <w:proofErr w:type="gramEnd"/>
      <w:r w:rsidR="00072044" w:rsidRPr="003B3D9B">
        <w:rPr>
          <w:sz w:val="28"/>
          <w:szCs w:val="28"/>
        </w:rPr>
        <w:t xml:space="preserve"> </w:t>
      </w:r>
      <w:proofErr w:type="spellStart"/>
      <w:r w:rsidR="00072044" w:rsidRPr="003B3D9B">
        <w:rPr>
          <w:sz w:val="28"/>
          <w:szCs w:val="28"/>
        </w:rPr>
        <w:t>должностив</w:t>
      </w:r>
      <w:proofErr w:type="spellEnd"/>
      <w:r w:rsidR="00072044" w:rsidRPr="003B3D9B">
        <w:rPr>
          <w:sz w:val="28"/>
          <w:szCs w:val="28"/>
        </w:rPr>
        <w:t xml:space="preserve">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proofErr w:type="gramStart"/>
      <w:r w:rsidRPr="003B3D9B">
        <w:rPr>
          <w:sz w:val="28"/>
          <w:szCs w:val="28"/>
        </w:rPr>
        <w:t xml:space="preserve">При наличии копии протокола (выписки из него) с решением о даче согласия гражданину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</w:t>
      </w:r>
      <w:r w:rsidR="00D2584E" w:rsidRPr="003B3D9B">
        <w:rPr>
          <w:sz w:val="28"/>
          <w:szCs w:val="28"/>
        </w:rPr>
        <w:t xml:space="preserve">должностное лицо ответственное за кадровое обеспечение в </w:t>
      </w:r>
      <w:r w:rsidR="00657267">
        <w:rPr>
          <w:sz w:val="28"/>
          <w:szCs w:val="28"/>
        </w:rPr>
        <w:t>администрации МО «</w:t>
      </w:r>
      <w:proofErr w:type="spellStart"/>
      <w:r w:rsidR="00657267">
        <w:rPr>
          <w:sz w:val="28"/>
          <w:szCs w:val="28"/>
        </w:rPr>
        <w:t>Тетюшское</w:t>
      </w:r>
      <w:proofErr w:type="spellEnd"/>
      <w:r w:rsidR="00657267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="00657267" w:rsidRPr="003B3D9B">
        <w:rPr>
          <w:sz w:val="28"/>
          <w:szCs w:val="28"/>
        </w:rPr>
        <w:t xml:space="preserve"> </w:t>
      </w:r>
      <w:r w:rsidRPr="003B3D9B">
        <w:rPr>
          <w:sz w:val="28"/>
          <w:szCs w:val="28"/>
        </w:rPr>
        <w:t xml:space="preserve">информирует </w:t>
      </w:r>
      <w:r w:rsidR="00D2584E" w:rsidRPr="003B3D9B">
        <w:rPr>
          <w:sz w:val="28"/>
          <w:szCs w:val="28"/>
        </w:rPr>
        <w:t xml:space="preserve">Главу </w:t>
      </w:r>
      <w:r w:rsidR="00657267">
        <w:rPr>
          <w:sz w:val="28"/>
          <w:szCs w:val="28"/>
        </w:rPr>
        <w:t xml:space="preserve">администрации </w:t>
      </w:r>
      <w:r w:rsidR="00D2584E" w:rsidRPr="003B3D9B">
        <w:rPr>
          <w:sz w:val="28"/>
          <w:szCs w:val="28"/>
        </w:rPr>
        <w:t>муниципального</w:t>
      </w:r>
      <w:proofErr w:type="gramEnd"/>
      <w:r w:rsidR="00D2584E" w:rsidRPr="003B3D9B">
        <w:rPr>
          <w:sz w:val="28"/>
          <w:szCs w:val="28"/>
        </w:rPr>
        <w:t xml:space="preserve"> образования «</w:t>
      </w:r>
      <w:proofErr w:type="spellStart"/>
      <w:r w:rsidR="005C4696">
        <w:rPr>
          <w:sz w:val="28"/>
          <w:szCs w:val="28"/>
        </w:rPr>
        <w:t>Тетюшское</w:t>
      </w:r>
      <w:proofErr w:type="spellEnd"/>
      <w:r w:rsidR="005C4696">
        <w:rPr>
          <w:sz w:val="28"/>
          <w:szCs w:val="28"/>
        </w:rPr>
        <w:t xml:space="preserve"> сельское поселение</w:t>
      </w:r>
      <w:r w:rsidR="00D2584E" w:rsidRPr="003B3D9B">
        <w:rPr>
          <w:sz w:val="28"/>
          <w:szCs w:val="28"/>
        </w:rPr>
        <w:t>»</w:t>
      </w:r>
      <w:r w:rsidR="005C4696">
        <w:rPr>
          <w:sz w:val="28"/>
          <w:szCs w:val="28"/>
        </w:rPr>
        <w:t xml:space="preserve"> Ульяновского района</w:t>
      </w:r>
      <w:r w:rsidR="00D2584E" w:rsidRPr="003B3D9B">
        <w:rPr>
          <w:sz w:val="28"/>
          <w:szCs w:val="28"/>
        </w:rPr>
        <w:t xml:space="preserve"> Ульяновской области </w:t>
      </w:r>
      <w:r w:rsidRPr="003B3D9B">
        <w:rPr>
          <w:sz w:val="28"/>
          <w:szCs w:val="28"/>
        </w:rPr>
        <w:t xml:space="preserve">о соблюдении гражданином, замещавшим должность </w:t>
      </w:r>
      <w:r w:rsidR="00D2584E" w:rsidRPr="003B3D9B">
        <w:rPr>
          <w:sz w:val="28"/>
          <w:szCs w:val="28"/>
        </w:rPr>
        <w:t>муниципальной</w:t>
      </w:r>
      <w:r w:rsidRPr="003B3D9B">
        <w:rPr>
          <w:sz w:val="28"/>
          <w:szCs w:val="28"/>
        </w:rPr>
        <w:t xml:space="preserve"> службы с функциями </w:t>
      </w:r>
      <w:r w:rsidR="00D2584E" w:rsidRPr="003B3D9B">
        <w:rPr>
          <w:sz w:val="28"/>
          <w:szCs w:val="28"/>
        </w:rPr>
        <w:t>муниципального</w:t>
      </w:r>
      <w:r w:rsidRPr="003B3D9B">
        <w:rPr>
          <w:sz w:val="28"/>
          <w:szCs w:val="28"/>
        </w:rPr>
        <w:t xml:space="preserve"> управления, и работодателем требований Федерального </w:t>
      </w:r>
      <w:hyperlink r:id="rId8">
        <w:r w:rsidRPr="003B3D9B">
          <w:rPr>
            <w:rStyle w:val="a6"/>
            <w:sz w:val="28"/>
            <w:szCs w:val="28"/>
            <w:u w:val="none"/>
          </w:rPr>
          <w:t>закона</w:t>
        </w:r>
      </w:hyperlink>
      <w:r w:rsidRPr="003B3D9B">
        <w:rPr>
          <w:sz w:val="28"/>
          <w:szCs w:val="28"/>
        </w:rPr>
        <w:t xml:space="preserve"> N 273-ФЗ. Письмо работодателя и информация приобщаются к личному делу гражданина, замещавшего должность </w:t>
      </w:r>
      <w:r w:rsidR="00D2584E" w:rsidRPr="003B3D9B">
        <w:rPr>
          <w:sz w:val="28"/>
          <w:szCs w:val="28"/>
        </w:rPr>
        <w:t>муниципальной</w:t>
      </w:r>
      <w:r w:rsidRPr="003B3D9B">
        <w:rPr>
          <w:sz w:val="28"/>
          <w:szCs w:val="28"/>
        </w:rPr>
        <w:t xml:space="preserve"> службы с функциями </w:t>
      </w:r>
      <w:r w:rsidR="00D2584E" w:rsidRPr="003B3D9B">
        <w:rPr>
          <w:sz w:val="28"/>
          <w:szCs w:val="28"/>
        </w:rPr>
        <w:t>муниципального</w:t>
      </w:r>
      <w:r w:rsidRPr="003B3D9B">
        <w:rPr>
          <w:sz w:val="28"/>
          <w:szCs w:val="28"/>
        </w:rPr>
        <w:t xml:space="preserve"> управления.</w:t>
      </w:r>
    </w:p>
    <w:p w:rsidR="00D2584E" w:rsidRPr="003B3D9B" w:rsidRDefault="00072044" w:rsidP="00072044">
      <w:pPr>
        <w:ind w:firstLine="709"/>
        <w:jc w:val="both"/>
        <w:rPr>
          <w:sz w:val="28"/>
          <w:szCs w:val="28"/>
        </w:rPr>
      </w:pPr>
      <w:proofErr w:type="gramStart"/>
      <w:r w:rsidRPr="003B3D9B">
        <w:rPr>
          <w:sz w:val="28"/>
          <w:szCs w:val="28"/>
        </w:rPr>
        <w:t xml:space="preserve">При отсутствии копии протокола (выписки из него) с решением о даче согласия гражданину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либо при наличии копии протокола (выписки из него) с решением об отказе гражданину, замещавшему должность с функциями </w:t>
      </w:r>
      <w:r w:rsidR="00D2584E" w:rsidRPr="003B3D9B">
        <w:rPr>
          <w:sz w:val="28"/>
          <w:szCs w:val="28"/>
        </w:rPr>
        <w:t>муниципального</w:t>
      </w:r>
      <w:r w:rsidRPr="003B3D9B">
        <w:rPr>
          <w:sz w:val="28"/>
          <w:szCs w:val="28"/>
        </w:rPr>
        <w:t xml:space="preserve"> управления, в</w:t>
      </w:r>
      <w:proofErr w:type="gramEnd"/>
      <w:r w:rsidRPr="003B3D9B">
        <w:rPr>
          <w:sz w:val="28"/>
          <w:szCs w:val="28"/>
        </w:rPr>
        <w:t xml:space="preserve"> </w:t>
      </w:r>
      <w:proofErr w:type="gramStart"/>
      <w:r w:rsidRPr="003B3D9B">
        <w:rPr>
          <w:sz w:val="28"/>
          <w:szCs w:val="28"/>
        </w:rPr>
        <w:t xml:space="preserve">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</w:t>
      </w:r>
      <w:r w:rsidR="00D2584E" w:rsidRPr="003B3D9B">
        <w:rPr>
          <w:sz w:val="28"/>
          <w:szCs w:val="28"/>
        </w:rPr>
        <w:t xml:space="preserve">должностное лицо ответственное за кадровое обеспечение в </w:t>
      </w:r>
      <w:r w:rsidR="005C4696">
        <w:rPr>
          <w:sz w:val="28"/>
          <w:szCs w:val="28"/>
        </w:rPr>
        <w:t>администрации МО «</w:t>
      </w:r>
      <w:proofErr w:type="spellStart"/>
      <w:r w:rsidR="005C4696">
        <w:rPr>
          <w:sz w:val="28"/>
          <w:szCs w:val="28"/>
        </w:rPr>
        <w:t>Тетюшское</w:t>
      </w:r>
      <w:proofErr w:type="spellEnd"/>
      <w:r w:rsidR="005C4696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="005C4696" w:rsidRPr="003B3D9B">
        <w:rPr>
          <w:sz w:val="28"/>
          <w:szCs w:val="28"/>
        </w:rPr>
        <w:t xml:space="preserve"> </w:t>
      </w:r>
      <w:r w:rsidR="00D2584E" w:rsidRPr="003B3D9B">
        <w:rPr>
          <w:sz w:val="28"/>
          <w:szCs w:val="28"/>
        </w:rPr>
        <w:t>информирует</w:t>
      </w:r>
      <w:r w:rsidR="00D2584E" w:rsidRPr="003B3D9B">
        <w:rPr>
          <w:sz w:val="28"/>
          <w:szCs w:val="28"/>
        </w:rPr>
        <w:tab/>
        <w:t xml:space="preserve">об </w:t>
      </w:r>
      <w:r w:rsidRPr="003B3D9B">
        <w:rPr>
          <w:sz w:val="28"/>
          <w:szCs w:val="28"/>
        </w:rPr>
        <w:t>этом</w:t>
      </w:r>
      <w:r w:rsidR="00D2584E" w:rsidRPr="003B3D9B">
        <w:rPr>
          <w:sz w:val="28"/>
          <w:szCs w:val="28"/>
        </w:rPr>
        <w:t xml:space="preserve"> главу </w:t>
      </w:r>
      <w:r w:rsidR="005C4696">
        <w:rPr>
          <w:sz w:val="28"/>
          <w:szCs w:val="28"/>
        </w:rPr>
        <w:t xml:space="preserve">администрации </w:t>
      </w:r>
      <w:r w:rsidR="00D2584E" w:rsidRPr="003B3D9B">
        <w:rPr>
          <w:sz w:val="28"/>
          <w:szCs w:val="28"/>
        </w:rPr>
        <w:t>муниципального образования «</w:t>
      </w:r>
      <w:proofErr w:type="spellStart"/>
      <w:r w:rsidR="005C4696">
        <w:rPr>
          <w:sz w:val="28"/>
          <w:szCs w:val="28"/>
        </w:rPr>
        <w:t>Тетюшское</w:t>
      </w:r>
      <w:proofErr w:type="spellEnd"/>
      <w:r w:rsidR="005C4696">
        <w:rPr>
          <w:sz w:val="28"/>
          <w:szCs w:val="28"/>
        </w:rPr>
        <w:t xml:space="preserve"> сельское поселение</w:t>
      </w:r>
      <w:r w:rsidR="00D2584E" w:rsidRPr="003B3D9B">
        <w:rPr>
          <w:sz w:val="28"/>
          <w:szCs w:val="28"/>
        </w:rPr>
        <w:t>»</w:t>
      </w:r>
      <w:r w:rsidR="005C4696">
        <w:rPr>
          <w:sz w:val="28"/>
          <w:szCs w:val="28"/>
        </w:rPr>
        <w:t xml:space="preserve"> Ульяновского  района</w:t>
      </w:r>
      <w:r w:rsidR="00D2584E" w:rsidRPr="003B3D9B">
        <w:rPr>
          <w:sz w:val="28"/>
          <w:szCs w:val="28"/>
        </w:rPr>
        <w:t xml:space="preserve"> Ульяновской области </w:t>
      </w:r>
      <w:r w:rsidRPr="003B3D9B">
        <w:rPr>
          <w:sz w:val="28"/>
          <w:szCs w:val="28"/>
        </w:rPr>
        <w:t xml:space="preserve">и правоохранительные органы. </w:t>
      </w:r>
      <w:proofErr w:type="gramEnd"/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Одновременно </w:t>
      </w:r>
      <w:r w:rsidR="00D2584E" w:rsidRPr="003B3D9B">
        <w:rPr>
          <w:sz w:val="28"/>
          <w:szCs w:val="28"/>
        </w:rPr>
        <w:t xml:space="preserve">должностное лицо ответственное за кадровое обеспечение в </w:t>
      </w:r>
      <w:r w:rsidR="005C4696">
        <w:rPr>
          <w:sz w:val="28"/>
          <w:szCs w:val="28"/>
        </w:rPr>
        <w:t>администрации МО «</w:t>
      </w:r>
      <w:proofErr w:type="spellStart"/>
      <w:r w:rsidR="005C4696">
        <w:rPr>
          <w:sz w:val="28"/>
          <w:szCs w:val="28"/>
        </w:rPr>
        <w:t>Тетюшское</w:t>
      </w:r>
      <w:proofErr w:type="spellEnd"/>
      <w:r w:rsidR="005C4696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="00D2584E" w:rsidRPr="003B3D9B">
        <w:rPr>
          <w:sz w:val="28"/>
          <w:szCs w:val="28"/>
        </w:rPr>
        <w:t xml:space="preserve"> </w:t>
      </w:r>
      <w:r w:rsidRPr="003B3D9B">
        <w:rPr>
          <w:sz w:val="28"/>
          <w:szCs w:val="28"/>
        </w:rPr>
        <w:t xml:space="preserve">информирует работодателя об обязанности прекращения трудового договора (гражданско-правового договора) с данным гражданином в соответствии с </w:t>
      </w:r>
      <w:hyperlink r:id="rId9">
        <w:r w:rsidRPr="003B3D9B">
          <w:rPr>
            <w:rStyle w:val="a6"/>
            <w:sz w:val="28"/>
            <w:szCs w:val="28"/>
            <w:u w:val="none"/>
          </w:rPr>
          <w:t>частью 3 статьи 12</w:t>
        </w:r>
      </w:hyperlink>
      <w:r w:rsidRPr="003B3D9B">
        <w:rPr>
          <w:sz w:val="28"/>
          <w:szCs w:val="28"/>
        </w:rPr>
        <w:t xml:space="preserve"> Федерального закона N 273-ФЗ.</w:t>
      </w:r>
    </w:p>
    <w:p w:rsidR="005736DC" w:rsidRPr="003B3D9B" w:rsidRDefault="00D2584E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10. </w:t>
      </w:r>
      <w:r w:rsidR="00072044" w:rsidRPr="003B3D9B">
        <w:rPr>
          <w:sz w:val="28"/>
          <w:szCs w:val="28"/>
        </w:rPr>
        <w:t xml:space="preserve">В случае </w:t>
      </w:r>
      <w:r w:rsidRPr="003B3D9B">
        <w:rPr>
          <w:sz w:val="28"/>
          <w:szCs w:val="28"/>
        </w:rPr>
        <w:t>не поступления</w:t>
      </w:r>
      <w:r w:rsidR="00072044" w:rsidRPr="003B3D9B">
        <w:rPr>
          <w:sz w:val="28"/>
          <w:szCs w:val="28"/>
        </w:rPr>
        <w:t xml:space="preserve"> информации, предусмотренной </w:t>
      </w:r>
      <w:hyperlink w:anchor="_bookmark3" w:history="1">
        <w:r w:rsidR="00072044" w:rsidRPr="003B3D9B">
          <w:rPr>
            <w:rStyle w:val="a6"/>
            <w:sz w:val="28"/>
            <w:szCs w:val="28"/>
            <w:u w:val="none"/>
          </w:rPr>
          <w:t>подпунктом "б" пункта 4</w:t>
        </w:r>
      </w:hyperlink>
      <w:r w:rsidR="00072044" w:rsidRPr="003B3D9B">
        <w:rPr>
          <w:sz w:val="28"/>
          <w:szCs w:val="28"/>
        </w:rPr>
        <w:t xml:space="preserve"> настоящего Положения, </w:t>
      </w:r>
      <w:r w:rsidRPr="003B3D9B">
        <w:rPr>
          <w:sz w:val="28"/>
          <w:szCs w:val="28"/>
        </w:rPr>
        <w:t xml:space="preserve">должностное лицо ответственное за кадровое обеспечение в </w:t>
      </w:r>
      <w:r w:rsidR="005C4696">
        <w:rPr>
          <w:sz w:val="28"/>
          <w:szCs w:val="28"/>
        </w:rPr>
        <w:t>администрации МО «</w:t>
      </w:r>
      <w:proofErr w:type="spellStart"/>
      <w:r w:rsidR="005C4696">
        <w:rPr>
          <w:sz w:val="28"/>
          <w:szCs w:val="28"/>
        </w:rPr>
        <w:t>Тетюшское</w:t>
      </w:r>
      <w:proofErr w:type="spellEnd"/>
      <w:r w:rsidR="005C4696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="005C4696" w:rsidRPr="003B3D9B">
        <w:rPr>
          <w:sz w:val="28"/>
          <w:szCs w:val="28"/>
        </w:rPr>
        <w:t xml:space="preserve"> </w:t>
      </w:r>
      <w:r w:rsidR="00072044" w:rsidRPr="003B3D9B">
        <w:rPr>
          <w:sz w:val="28"/>
          <w:szCs w:val="28"/>
        </w:rPr>
        <w:t xml:space="preserve">в течение 5 рабочих дней информирует правоохранительные органы о несоблюдении работодателем обязанности, предусмотренной </w:t>
      </w:r>
      <w:hyperlink r:id="rId10">
        <w:r w:rsidR="00072044" w:rsidRPr="003B3D9B">
          <w:rPr>
            <w:rStyle w:val="a6"/>
            <w:sz w:val="28"/>
            <w:szCs w:val="28"/>
            <w:u w:val="none"/>
          </w:rPr>
          <w:t>частью 4 статьи 12</w:t>
        </w:r>
      </w:hyperlink>
      <w:r w:rsidR="00072044" w:rsidRPr="003B3D9B">
        <w:rPr>
          <w:sz w:val="28"/>
          <w:szCs w:val="28"/>
        </w:rPr>
        <w:t xml:space="preserve"> Федерального закона N 273-</w:t>
      </w:r>
      <w:r w:rsidR="00072044" w:rsidRPr="003B3D9B">
        <w:rPr>
          <w:sz w:val="28"/>
          <w:szCs w:val="28"/>
        </w:rPr>
        <w:lastRenderedPageBreak/>
        <w:t>ФЗ.</w:t>
      </w:r>
    </w:p>
    <w:p w:rsidR="005736DC" w:rsidRPr="003B3D9B" w:rsidRDefault="00D2584E" w:rsidP="00072044">
      <w:pPr>
        <w:ind w:firstLine="709"/>
        <w:jc w:val="both"/>
        <w:rPr>
          <w:sz w:val="28"/>
          <w:szCs w:val="28"/>
        </w:rPr>
      </w:pPr>
      <w:bookmarkStart w:id="7" w:name="_bookmark5"/>
      <w:bookmarkEnd w:id="7"/>
      <w:r w:rsidRPr="003B3D9B">
        <w:rPr>
          <w:sz w:val="28"/>
          <w:szCs w:val="28"/>
        </w:rPr>
        <w:t xml:space="preserve">11. </w:t>
      </w:r>
      <w:r w:rsidR="00072044" w:rsidRPr="003B3D9B">
        <w:rPr>
          <w:sz w:val="28"/>
          <w:szCs w:val="28"/>
        </w:rPr>
        <w:t xml:space="preserve">При поступлении информации, предусмотренной </w:t>
      </w:r>
      <w:hyperlink w:anchor="_bookmark4" w:history="1">
        <w:r w:rsidR="00072044" w:rsidRPr="003B3D9B">
          <w:rPr>
            <w:rStyle w:val="a6"/>
            <w:sz w:val="28"/>
            <w:szCs w:val="28"/>
            <w:u w:val="none"/>
          </w:rPr>
          <w:t>подпунктом "в" пункта 4</w:t>
        </w:r>
      </w:hyperlink>
      <w:r w:rsidR="00072044" w:rsidRPr="003B3D9B">
        <w:rPr>
          <w:sz w:val="28"/>
          <w:szCs w:val="28"/>
        </w:rPr>
        <w:t xml:space="preserve"> настоящего Положения, </w:t>
      </w:r>
      <w:r w:rsidRPr="003B3D9B">
        <w:rPr>
          <w:sz w:val="28"/>
          <w:szCs w:val="28"/>
        </w:rPr>
        <w:t xml:space="preserve">должностное лицо ответственное за кадровое обеспечение в </w:t>
      </w:r>
      <w:r w:rsidR="005C4696">
        <w:rPr>
          <w:sz w:val="28"/>
          <w:szCs w:val="28"/>
        </w:rPr>
        <w:t>администрации МО «</w:t>
      </w:r>
      <w:proofErr w:type="spellStart"/>
      <w:r w:rsidR="005C4696">
        <w:rPr>
          <w:sz w:val="28"/>
          <w:szCs w:val="28"/>
        </w:rPr>
        <w:t>Тетюшское</w:t>
      </w:r>
      <w:proofErr w:type="spellEnd"/>
      <w:r w:rsidR="005C4696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="005C4696" w:rsidRPr="003B3D9B">
        <w:rPr>
          <w:sz w:val="28"/>
          <w:szCs w:val="28"/>
        </w:rPr>
        <w:t xml:space="preserve"> </w:t>
      </w:r>
      <w:r w:rsidR="00072044" w:rsidRPr="003B3D9B">
        <w:rPr>
          <w:sz w:val="28"/>
          <w:szCs w:val="28"/>
        </w:rPr>
        <w:t>проверя</w:t>
      </w:r>
      <w:r w:rsidRPr="003B3D9B">
        <w:rPr>
          <w:sz w:val="28"/>
          <w:szCs w:val="28"/>
        </w:rPr>
        <w:t>е</w:t>
      </w:r>
      <w:r w:rsidR="00072044" w:rsidRPr="003B3D9B">
        <w:rPr>
          <w:sz w:val="28"/>
          <w:szCs w:val="28"/>
        </w:rPr>
        <w:t xml:space="preserve">т наличие в личном деле гражданина, замещавшего должность </w:t>
      </w:r>
      <w:r w:rsidRPr="003B3D9B">
        <w:rPr>
          <w:sz w:val="28"/>
          <w:szCs w:val="28"/>
        </w:rPr>
        <w:t>муниципальной</w:t>
      </w:r>
      <w:r w:rsidR="00072044" w:rsidRPr="003B3D9B">
        <w:rPr>
          <w:sz w:val="28"/>
          <w:szCs w:val="28"/>
        </w:rPr>
        <w:t xml:space="preserve"> службы с функциями </w:t>
      </w:r>
      <w:r w:rsidRPr="003B3D9B">
        <w:rPr>
          <w:sz w:val="28"/>
          <w:szCs w:val="28"/>
        </w:rPr>
        <w:t>муниципального</w:t>
      </w:r>
      <w:r w:rsidR="00072044" w:rsidRPr="003B3D9B">
        <w:rPr>
          <w:sz w:val="28"/>
          <w:szCs w:val="28"/>
        </w:rPr>
        <w:t xml:space="preserve"> управления: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>а) копии протокола (выписки из него) с решением о даче согласия гражданину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>б) письменной информации работодателя о заключении трудового договора (</w:t>
      </w:r>
      <w:proofErr w:type="spellStart"/>
      <w:proofErr w:type="gramStart"/>
      <w:r w:rsidRPr="003B3D9B">
        <w:rPr>
          <w:sz w:val="28"/>
          <w:szCs w:val="28"/>
        </w:rPr>
        <w:t>гражданско</w:t>
      </w:r>
      <w:proofErr w:type="spellEnd"/>
      <w:r w:rsidRPr="003B3D9B">
        <w:rPr>
          <w:sz w:val="28"/>
          <w:szCs w:val="28"/>
        </w:rPr>
        <w:t>- правового</w:t>
      </w:r>
      <w:proofErr w:type="gramEnd"/>
      <w:r w:rsidRPr="003B3D9B">
        <w:rPr>
          <w:sz w:val="28"/>
          <w:szCs w:val="28"/>
        </w:rPr>
        <w:t xml:space="preserve"> договора) с гражданином, замещавшим должность </w:t>
      </w:r>
      <w:r w:rsidR="00D2584E" w:rsidRPr="003B3D9B">
        <w:rPr>
          <w:sz w:val="28"/>
          <w:szCs w:val="28"/>
        </w:rPr>
        <w:t>муниципальной</w:t>
      </w:r>
      <w:r w:rsidRPr="003B3D9B">
        <w:rPr>
          <w:sz w:val="28"/>
          <w:szCs w:val="28"/>
        </w:rPr>
        <w:t xml:space="preserve"> службы с функциями </w:t>
      </w:r>
      <w:r w:rsidR="00D2584E" w:rsidRPr="003B3D9B">
        <w:rPr>
          <w:sz w:val="28"/>
          <w:szCs w:val="28"/>
        </w:rPr>
        <w:t>муниципального</w:t>
      </w:r>
      <w:r w:rsidRPr="003B3D9B">
        <w:rPr>
          <w:sz w:val="28"/>
          <w:szCs w:val="28"/>
        </w:rPr>
        <w:t xml:space="preserve"> управления.</w:t>
      </w:r>
    </w:p>
    <w:p w:rsidR="005736DC" w:rsidRPr="003B3D9B" w:rsidRDefault="00D2584E" w:rsidP="00072044">
      <w:pPr>
        <w:ind w:firstLine="709"/>
        <w:jc w:val="both"/>
        <w:rPr>
          <w:sz w:val="28"/>
          <w:szCs w:val="28"/>
        </w:rPr>
      </w:pPr>
      <w:bookmarkStart w:id="8" w:name="_bookmark6"/>
      <w:bookmarkEnd w:id="8"/>
      <w:r w:rsidRPr="003B3D9B">
        <w:rPr>
          <w:sz w:val="28"/>
          <w:szCs w:val="28"/>
        </w:rPr>
        <w:t xml:space="preserve">12. </w:t>
      </w:r>
      <w:proofErr w:type="gramStart"/>
      <w:r w:rsidR="00072044" w:rsidRPr="003B3D9B">
        <w:rPr>
          <w:sz w:val="28"/>
          <w:szCs w:val="28"/>
        </w:rPr>
        <w:t xml:space="preserve">В случае необходимости </w:t>
      </w:r>
      <w:r w:rsidRPr="003B3D9B">
        <w:rPr>
          <w:sz w:val="28"/>
          <w:szCs w:val="28"/>
        </w:rPr>
        <w:t xml:space="preserve">должностное лицо ответственное за кадровое обеспечение в </w:t>
      </w:r>
      <w:r w:rsidR="005C4696">
        <w:rPr>
          <w:sz w:val="28"/>
          <w:szCs w:val="28"/>
        </w:rPr>
        <w:t>администрации МО «</w:t>
      </w:r>
      <w:proofErr w:type="spellStart"/>
      <w:r w:rsidR="005C4696">
        <w:rPr>
          <w:sz w:val="28"/>
          <w:szCs w:val="28"/>
        </w:rPr>
        <w:t>Тетюшское</w:t>
      </w:r>
      <w:proofErr w:type="spellEnd"/>
      <w:r w:rsidR="005C4696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="005C4696" w:rsidRPr="003B3D9B">
        <w:rPr>
          <w:sz w:val="28"/>
          <w:szCs w:val="28"/>
        </w:rPr>
        <w:t xml:space="preserve"> </w:t>
      </w:r>
      <w:r w:rsidR="00072044" w:rsidRPr="003B3D9B">
        <w:rPr>
          <w:sz w:val="28"/>
          <w:szCs w:val="28"/>
        </w:rPr>
        <w:t xml:space="preserve">при осуществлении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</w:t>
      </w:r>
      <w:r w:rsidRPr="003B3D9B">
        <w:rPr>
          <w:sz w:val="28"/>
          <w:szCs w:val="28"/>
        </w:rPr>
        <w:t>муниципальной</w:t>
      </w:r>
      <w:r w:rsidR="00072044" w:rsidRPr="003B3D9B">
        <w:rPr>
          <w:sz w:val="28"/>
          <w:szCs w:val="28"/>
        </w:rPr>
        <w:t xml:space="preserve"> службы с функциями </w:t>
      </w:r>
      <w:r w:rsidRPr="003B3D9B">
        <w:rPr>
          <w:sz w:val="28"/>
          <w:szCs w:val="28"/>
        </w:rPr>
        <w:t>муниципального</w:t>
      </w:r>
      <w:r w:rsidR="00072044" w:rsidRPr="003B3D9B">
        <w:rPr>
          <w:sz w:val="28"/>
          <w:szCs w:val="28"/>
        </w:rPr>
        <w:t xml:space="preserve"> управления, трудового или гражданско-правового договора на выполнение работ (оказание услуг).</w:t>
      </w:r>
      <w:proofErr w:type="gramEnd"/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13. В запросе, предусмотренном </w:t>
      </w:r>
      <w:hyperlink w:anchor="_bookmark6" w:history="1">
        <w:r w:rsidRPr="003B3D9B">
          <w:rPr>
            <w:rStyle w:val="a6"/>
            <w:sz w:val="28"/>
            <w:szCs w:val="28"/>
            <w:u w:val="none"/>
          </w:rPr>
          <w:t xml:space="preserve">пунктом 12 </w:t>
        </w:r>
      </w:hyperlink>
      <w:r w:rsidRPr="003B3D9B">
        <w:rPr>
          <w:sz w:val="28"/>
          <w:szCs w:val="28"/>
        </w:rPr>
        <w:t>настоящего Положения, указываются:</w:t>
      </w:r>
    </w:p>
    <w:p w:rsidR="004642F4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а) фамилия, имя, отчество руководителя организации, в которую направляется запрос; 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>в) фамилия, имя, отчество, дата и место рождения, место регистрации, место жительства гражданина, в отношении которого проводится проверка;</w:t>
      </w:r>
    </w:p>
    <w:p w:rsidR="00072044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г) содержание и объем сведений, подлежащих проверке; 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proofErr w:type="spellStart"/>
      <w:r w:rsidRPr="003B3D9B">
        <w:rPr>
          <w:sz w:val="28"/>
          <w:szCs w:val="28"/>
        </w:rPr>
        <w:t>д</w:t>
      </w:r>
      <w:proofErr w:type="spellEnd"/>
      <w:r w:rsidRPr="003B3D9B">
        <w:rPr>
          <w:sz w:val="28"/>
          <w:szCs w:val="28"/>
        </w:rPr>
        <w:t>) срок представления запрашиваемых сведений;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>е) фамилия, инициалы и номер телефона муниципального служащего, подготовившего запрос.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14. </w:t>
      </w:r>
      <w:proofErr w:type="gramStart"/>
      <w:r w:rsidRPr="003B3D9B">
        <w:rPr>
          <w:sz w:val="28"/>
          <w:szCs w:val="28"/>
        </w:rPr>
        <w:t xml:space="preserve">В случае наличия всех документов, указанных в </w:t>
      </w:r>
      <w:hyperlink w:anchor="_bookmark5" w:history="1">
        <w:r w:rsidRPr="003B3D9B">
          <w:rPr>
            <w:rStyle w:val="a6"/>
            <w:sz w:val="28"/>
            <w:szCs w:val="28"/>
            <w:u w:val="none"/>
          </w:rPr>
          <w:t>пункте 11</w:t>
        </w:r>
      </w:hyperlink>
      <w:r w:rsidRPr="003B3D9B">
        <w:rPr>
          <w:sz w:val="28"/>
          <w:szCs w:val="28"/>
        </w:rPr>
        <w:t xml:space="preserve"> настоящего Положения, должностное лицо ответственное за кадровое обеспечение в </w:t>
      </w:r>
      <w:r w:rsidR="005C4696">
        <w:rPr>
          <w:sz w:val="28"/>
          <w:szCs w:val="28"/>
        </w:rPr>
        <w:t>администрации МО «</w:t>
      </w:r>
      <w:proofErr w:type="spellStart"/>
      <w:r w:rsidR="005C4696">
        <w:rPr>
          <w:sz w:val="28"/>
          <w:szCs w:val="28"/>
        </w:rPr>
        <w:t>Тетюшское</w:t>
      </w:r>
      <w:proofErr w:type="spellEnd"/>
      <w:r w:rsidR="005C4696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Pr="003B3D9B">
        <w:rPr>
          <w:sz w:val="28"/>
          <w:szCs w:val="28"/>
        </w:rPr>
        <w:t xml:space="preserve"> в течение 5 рабочих дней со дня окончания проверки информирует должностных лиц, указанных в </w:t>
      </w:r>
      <w:hyperlink w:anchor="_bookmark4" w:history="1">
        <w:r w:rsidRPr="003B3D9B">
          <w:rPr>
            <w:rStyle w:val="a6"/>
            <w:sz w:val="28"/>
            <w:szCs w:val="28"/>
            <w:u w:val="none"/>
          </w:rPr>
          <w:t>подпункте</w:t>
        </w:r>
      </w:hyperlink>
      <w:hyperlink w:anchor="_bookmark4" w:history="1">
        <w:r w:rsidRPr="003B3D9B">
          <w:rPr>
            <w:rStyle w:val="a6"/>
            <w:sz w:val="28"/>
            <w:szCs w:val="28"/>
            <w:u w:val="none"/>
          </w:rPr>
          <w:t>"в" пункта 4</w:t>
        </w:r>
      </w:hyperlink>
      <w:r w:rsidRPr="003B3D9B">
        <w:rPr>
          <w:sz w:val="28"/>
          <w:szCs w:val="28"/>
        </w:rPr>
        <w:t xml:space="preserve"> настоящего Положения, о соблюдении гражданином, замещавшим должность муниципальной службы с функциями муниципального управления, и работодателем</w:t>
      </w:r>
      <w:proofErr w:type="gramEnd"/>
      <w:r w:rsidRPr="003B3D9B">
        <w:rPr>
          <w:sz w:val="28"/>
          <w:szCs w:val="28"/>
        </w:rPr>
        <w:t xml:space="preserve"> требований Федерального </w:t>
      </w:r>
      <w:hyperlink r:id="rId11">
        <w:r w:rsidRPr="003B3D9B">
          <w:rPr>
            <w:rStyle w:val="a6"/>
            <w:sz w:val="28"/>
            <w:szCs w:val="28"/>
            <w:u w:val="none"/>
          </w:rPr>
          <w:t xml:space="preserve">закона </w:t>
        </w:r>
      </w:hyperlink>
      <w:r w:rsidRPr="003B3D9B">
        <w:rPr>
          <w:sz w:val="28"/>
          <w:szCs w:val="28"/>
        </w:rPr>
        <w:t>N 273-ФЗ.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15. </w:t>
      </w:r>
      <w:proofErr w:type="gramStart"/>
      <w:r w:rsidRPr="003B3D9B">
        <w:rPr>
          <w:sz w:val="28"/>
          <w:szCs w:val="28"/>
        </w:rPr>
        <w:t xml:space="preserve">В случае отсутствия одного из документов, указанных в </w:t>
      </w:r>
      <w:hyperlink w:anchor="_bookmark5" w:history="1">
        <w:r w:rsidRPr="003B3D9B">
          <w:rPr>
            <w:rStyle w:val="a6"/>
            <w:sz w:val="28"/>
            <w:szCs w:val="28"/>
            <w:u w:val="none"/>
          </w:rPr>
          <w:t xml:space="preserve">пункте 11 </w:t>
        </w:r>
      </w:hyperlink>
      <w:r w:rsidRPr="003B3D9B">
        <w:rPr>
          <w:sz w:val="28"/>
          <w:szCs w:val="28"/>
        </w:rPr>
        <w:t xml:space="preserve">настоящего Положения, должностное лицо ответственное за кадровое обеспечение в </w:t>
      </w:r>
      <w:r w:rsidR="005C4696">
        <w:rPr>
          <w:sz w:val="28"/>
          <w:szCs w:val="28"/>
        </w:rPr>
        <w:t>администрации МО «</w:t>
      </w:r>
      <w:proofErr w:type="spellStart"/>
      <w:r w:rsidR="005C4696">
        <w:rPr>
          <w:sz w:val="28"/>
          <w:szCs w:val="28"/>
        </w:rPr>
        <w:t>Тетюшское</w:t>
      </w:r>
      <w:proofErr w:type="spellEnd"/>
      <w:r w:rsidR="005C4696">
        <w:rPr>
          <w:sz w:val="28"/>
          <w:szCs w:val="28"/>
        </w:rPr>
        <w:t xml:space="preserve"> сельское поселение» </w:t>
      </w:r>
      <w:r w:rsidR="005C4696">
        <w:rPr>
          <w:sz w:val="28"/>
          <w:szCs w:val="28"/>
        </w:rPr>
        <w:lastRenderedPageBreak/>
        <w:t>Ульяновского района Ульяновской области</w:t>
      </w:r>
      <w:r w:rsidR="005C4696" w:rsidRPr="003B3D9B">
        <w:rPr>
          <w:sz w:val="28"/>
          <w:szCs w:val="28"/>
        </w:rPr>
        <w:t xml:space="preserve"> </w:t>
      </w:r>
      <w:r w:rsidRPr="003B3D9B">
        <w:rPr>
          <w:sz w:val="28"/>
          <w:szCs w:val="28"/>
        </w:rPr>
        <w:t xml:space="preserve">в течение 5 рабочих дней со дня окончания проверки информирует правоохранительные органы и должностных лиц, указанных в </w:t>
      </w:r>
      <w:hyperlink w:anchor="_bookmark4" w:history="1">
        <w:r w:rsidRPr="003B3D9B">
          <w:rPr>
            <w:rStyle w:val="a6"/>
            <w:sz w:val="28"/>
            <w:szCs w:val="28"/>
            <w:u w:val="none"/>
          </w:rPr>
          <w:t xml:space="preserve">подпункте "в" пункта 4 </w:t>
        </w:r>
      </w:hyperlink>
      <w:r w:rsidRPr="003B3D9B">
        <w:rPr>
          <w:sz w:val="28"/>
          <w:szCs w:val="28"/>
        </w:rPr>
        <w:t>настоящего Положения, о несоблюдении гражданином, замещавшим должность му</w:t>
      </w:r>
      <w:r w:rsidR="00233A75" w:rsidRPr="003B3D9B">
        <w:rPr>
          <w:sz w:val="28"/>
          <w:szCs w:val="28"/>
        </w:rPr>
        <w:t>ниципальной службы с функциями</w:t>
      </w:r>
      <w:proofErr w:type="gramEnd"/>
      <w:r w:rsidR="00233A75" w:rsidRPr="003B3D9B">
        <w:rPr>
          <w:sz w:val="28"/>
          <w:szCs w:val="28"/>
        </w:rPr>
        <w:t xml:space="preserve"> муниципального </w:t>
      </w:r>
      <w:r w:rsidRPr="003B3D9B">
        <w:rPr>
          <w:sz w:val="28"/>
          <w:szCs w:val="28"/>
        </w:rPr>
        <w:t xml:space="preserve">управления, и работодателем требований Федерального </w:t>
      </w:r>
      <w:hyperlink r:id="rId12">
        <w:r w:rsidRPr="003B3D9B">
          <w:rPr>
            <w:rStyle w:val="a6"/>
            <w:sz w:val="28"/>
            <w:szCs w:val="28"/>
            <w:u w:val="none"/>
          </w:rPr>
          <w:t xml:space="preserve">закона </w:t>
        </w:r>
      </w:hyperlink>
      <w:r w:rsidRPr="003B3D9B">
        <w:rPr>
          <w:sz w:val="28"/>
          <w:szCs w:val="28"/>
        </w:rPr>
        <w:t>N 273-ФЗ.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16. По окончании проверки должностное лицо ответственное за кадровое обеспечение в </w:t>
      </w:r>
      <w:r w:rsidR="005C4696">
        <w:rPr>
          <w:sz w:val="28"/>
          <w:szCs w:val="28"/>
        </w:rPr>
        <w:t>администрации МО «</w:t>
      </w:r>
      <w:proofErr w:type="spellStart"/>
      <w:r w:rsidR="005C4696">
        <w:rPr>
          <w:sz w:val="28"/>
          <w:szCs w:val="28"/>
        </w:rPr>
        <w:t>Тетюшское</w:t>
      </w:r>
      <w:proofErr w:type="spellEnd"/>
      <w:r w:rsidR="005C4696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="005C4696" w:rsidRPr="003B3D9B">
        <w:rPr>
          <w:sz w:val="28"/>
          <w:szCs w:val="28"/>
        </w:rPr>
        <w:t xml:space="preserve"> </w:t>
      </w:r>
      <w:r w:rsidRPr="003B3D9B">
        <w:rPr>
          <w:sz w:val="28"/>
          <w:szCs w:val="28"/>
        </w:rPr>
        <w:t>уведомляет гражданина, замещавшего должность муниципальной службы с функциями муниципального управления, о результатах проверки.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 xml:space="preserve">17. По окончании проверки должностное лицо ответственное за кадровое обеспечение в </w:t>
      </w:r>
      <w:r w:rsidR="005C4696">
        <w:rPr>
          <w:sz w:val="28"/>
          <w:szCs w:val="28"/>
        </w:rPr>
        <w:t>администрации МО «</w:t>
      </w:r>
      <w:proofErr w:type="spellStart"/>
      <w:r w:rsidR="005C4696">
        <w:rPr>
          <w:sz w:val="28"/>
          <w:szCs w:val="28"/>
        </w:rPr>
        <w:t>Тетюшское</w:t>
      </w:r>
      <w:proofErr w:type="spellEnd"/>
      <w:r w:rsidR="005C4696">
        <w:rPr>
          <w:sz w:val="28"/>
          <w:szCs w:val="28"/>
        </w:rPr>
        <w:t xml:space="preserve"> сельское поселение» Ульяновского района Ульяновской области</w:t>
      </w:r>
      <w:r w:rsidRPr="003B3D9B">
        <w:rPr>
          <w:sz w:val="28"/>
          <w:szCs w:val="28"/>
        </w:rPr>
        <w:t xml:space="preserve"> представляет доклад о ее результатах Главе </w:t>
      </w:r>
      <w:r w:rsidR="005C4696">
        <w:rPr>
          <w:sz w:val="28"/>
          <w:szCs w:val="28"/>
        </w:rPr>
        <w:t xml:space="preserve">администрации </w:t>
      </w:r>
      <w:r w:rsidRPr="003B3D9B">
        <w:rPr>
          <w:sz w:val="28"/>
          <w:szCs w:val="28"/>
        </w:rPr>
        <w:t>муниципального образования «</w:t>
      </w:r>
      <w:proofErr w:type="spellStart"/>
      <w:r w:rsidR="005C4696">
        <w:rPr>
          <w:sz w:val="28"/>
          <w:szCs w:val="28"/>
        </w:rPr>
        <w:t>Тетюшское</w:t>
      </w:r>
      <w:proofErr w:type="spellEnd"/>
      <w:r w:rsidR="005C4696">
        <w:rPr>
          <w:sz w:val="28"/>
          <w:szCs w:val="28"/>
        </w:rPr>
        <w:t xml:space="preserve"> сельское поселение</w:t>
      </w:r>
      <w:r w:rsidRPr="003B3D9B">
        <w:rPr>
          <w:sz w:val="28"/>
          <w:szCs w:val="28"/>
        </w:rPr>
        <w:t xml:space="preserve">» </w:t>
      </w:r>
      <w:r w:rsidR="005C4696">
        <w:rPr>
          <w:sz w:val="28"/>
          <w:szCs w:val="28"/>
        </w:rPr>
        <w:t xml:space="preserve">Ульяновского района </w:t>
      </w:r>
      <w:r w:rsidRPr="003B3D9B">
        <w:rPr>
          <w:sz w:val="28"/>
          <w:szCs w:val="28"/>
        </w:rPr>
        <w:t>Ульяновской области. При этом в докладе должен содержаться один из следующих выводов: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>а) о 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>б) о несоблюдении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уполномоченные государственные органы в соответствии с их компетенцией.</w:t>
      </w:r>
    </w:p>
    <w:p w:rsidR="005736DC" w:rsidRPr="003B3D9B" w:rsidRDefault="00072044" w:rsidP="00072044">
      <w:pPr>
        <w:ind w:firstLine="709"/>
        <w:jc w:val="both"/>
        <w:rPr>
          <w:sz w:val="28"/>
          <w:szCs w:val="28"/>
        </w:rPr>
      </w:pPr>
      <w:r w:rsidRPr="003B3D9B">
        <w:rPr>
          <w:sz w:val="28"/>
          <w:szCs w:val="28"/>
        </w:rPr>
        <w:t>19. Материалы проверки хранятся в соответствии с законодательством Российской Федерации.</w:t>
      </w:r>
    </w:p>
    <w:sectPr w:rsidR="005736DC" w:rsidRPr="003B3D9B" w:rsidSect="0030432E">
      <w:pgSz w:w="11910" w:h="16840"/>
      <w:pgMar w:top="1040" w:right="57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9DF"/>
    <w:multiLevelType w:val="hybridMultilevel"/>
    <w:tmpl w:val="B7583F00"/>
    <w:lvl w:ilvl="0" w:tplc="5978E85C">
      <w:start w:val="1"/>
      <w:numFmt w:val="decimal"/>
      <w:lvlText w:val="%1.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E883C">
      <w:numFmt w:val="bullet"/>
      <w:lvlText w:val="•"/>
      <w:lvlJc w:val="left"/>
      <w:pPr>
        <w:ind w:left="1150" w:hanging="315"/>
      </w:pPr>
      <w:rPr>
        <w:rFonts w:hint="default"/>
        <w:lang w:val="ru-RU" w:eastAsia="en-US" w:bidi="ar-SA"/>
      </w:rPr>
    </w:lvl>
    <w:lvl w:ilvl="2" w:tplc="D5C68600">
      <w:numFmt w:val="bullet"/>
      <w:lvlText w:val="•"/>
      <w:lvlJc w:val="left"/>
      <w:pPr>
        <w:ind w:left="2181" w:hanging="315"/>
      </w:pPr>
      <w:rPr>
        <w:rFonts w:hint="default"/>
        <w:lang w:val="ru-RU" w:eastAsia="en-US" w:bidi="ar-SA"/>
      </w:rPr>
    </w:lvl>
    <w:lvl w:ilvl="3" w:tplc="0EEA6A02">
      <w:numFmt w:val="bullet"/>
      <w:lvlText w:val="•"/>
      <w:lvlJc w:val="left"/>
      <w:pPr>
        <w:ind w:left="3211" w:hanging="315"/>
      </w:pPr>
      <w:rPr>
        <w:rFonts w:hint="default"/>
        <w:lang w:val="ru-RU" w:eastAsia="en-US" w:bidi="ar-SA"/>
      </w:rPr>
    </w:lvl>
    <w:lvl w:ilvl="4" w:tplc="5A9EDD94">
      <w:numFmt w:val="bullet"/>
      <w:lvlText w:val="•"/>
      <w:lvlJc w:val="left"/>
      <w:pPr>
        <w:ind w:left="4242" w:hanging="315"/>
      </w:pPr>
      <w:rPr>
        <w:rFonts w:hint="default"/>
        <w:lang w:val="ru-RU" w:eastAsia="en-US" w:bidi="ar-SA"/>
      </w:rPr>
    </w:lvl>
    <w:lvl w:ilvl="5" w:tplc="39C6E672">
      <w:numFmt w:val="bullet"/>
      <w:lvlText w:val="•"/>
      <w:lvlJc w:val="left"/>
      <w:pPr>
        <w:ind w:left="5273" w:hanging="315"/>
      </w:pPr>
      <w:rPr>
        <w:rFonts w:hint="default"/>
        <w:lang w:val="ru-RU" w:eastAsia="en-US" w:bidi="ar-SA"/>
      </w:rPr>
    </w:lvl>
    <w:lvl w:ilvl="6" w:tplc="4E847986">
      <w:numFmt w:val="bullet"/>
      <w:lvlText w:val="•"/>
      <w:lvlJc w:val="left"/>
      <w:pPr>
        <w:ind w:left="6303" w:hanging="315"/>
      </w:pPr>
      <w:rPr>
        <w:rFonts w:hint="default"/>
        <w:lang w:val="ru-RU" w:eastAsia="en-US" w:bidi="ar-SA"/>
      </w:rPr>
    </w:lvl>
    <w:lvl w:ilvl="7" w:tplc="972A97B4">
      <w:numFmt w:val="bullet"/>
      <w:lvlText w:val="•"/>
      <w:lvlJc w:val="left"/>
      <w:pPr>
        <w:ind w:left="7334" w:hanging="315"/>
      </w:pPr>
      <w:rPr>
        <w:rFonts w:hint="default"/>
        <w:lang w:val="ru-RU" w:eastAsia="en-US" w:bidi="ar-SA"/>
      </w:rPr>
    </w:lvl>
    <w:lvl w:ilvl="8" w:tplc="3BFEE28C">
      <w:numFmt w:val="bullet"/>
      <w:lvlText w:val="•"/>
      <w:lvlJc w:val="left"/>
      <w:pPr>
        <w:ind w:left="8365" w:hanging="315"/>
      </w:pPr>
      <w:rPr>
        <w:rFonts w:hint="default"/>
        <w:lang w:val="ru-RU" w:eastAsia="en-US" w:bidi="ar-SA"/>
      </w:rPr>
    </w:lvl>
  </w:abstractNum>
  <w:abstractNum w:abstractNumId="1">
    <w:nsid w:val="1E74030C"/>
    <w:multiLevelType w:val="hybridMultilevel"/>
    <w:tmpl w:val="A2CE3D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4DE6"/>
    <w:multiLevelType w:val="hybridMultilevel"/>
    <w:tmpl w:val="566CE1B8"/>
    <w:lvl w:ilvl="0" w:tplc="D6FAEEAA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DAA4F6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DF683BE8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C246A82E">
      <w:numFmt w:val="bullet"/>
      <w:lvlText w:val="•"/>
      <w:lvlJc w:val="left"/>
      <w:pPr>
        <w:ind w:left="3211" w:hanging="286"/>
      </w:pPr>
      <w:rPr>
        <w:rFonts w:hint="default"/>
        <w:lang w:val="ru-RU" w:eastAsia="en-US" w:bidi="ar-SA"/>
      </w:rPr>
    </w:lvl>
    <w:lvl w:ilvl="4" w:tplc="81181C52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C0A61E64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2D72D9C4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DC6A6752"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 w:tplc="4B2AF9A0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36DC"/>
    <w:rsid w:val="00072044"/>
    <w:rsid w:val="000748A9"/>
    <w:rsid w:val="00194BDF"/>
    <w:rsid w:val="001E1D73"/>
    <w:rsid w:val="00233A75"/>
    <w:rsid w:val="0030432E"/>
    <w:rsid w:val="003A7878"/>
    <w:rsid w:val="003B3D9B"/>
    <w:rsid w:val="00413DC7"/>
    <w:rsid w:val="004642F4"/>
    <w:rsid w:val="004E06DE"/>
    <w:rsid w:val="00511BB8"/>
    <w:rsid w:val="005736DC"/>
    <w:rsid w:val="005C4696"/>
    <w:rsid w:val="005C7B77"/>
    <w:rsid w:val="00657267"/>
    <w:rsid w:val="00721293"/>
    <w:rsid w:val="00B54775"/>
    <w:rsid w:val="00B67DEF"/>
    <w:rsid w:val="00BA7A2F"/>
    <w:rsid w:val="00C30A23"/>
    <w:rsid w:val="00D2584E"/>
    <w:rsid w:val="00E65356"/>
    <w:rsid w:val="00F3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7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7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7A3"/>
    <w:pPr>
      <w:ind w:left="112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347A3"/>
    <w:pPr>
      <w:spacing w:before="200"/>
      <w:ind w:left="112" w:righ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347A3"/>
  </w:style>
  <w:style w:type="paragraph" w:customStyle="1" w:styleId="1">
    <w:name w:val="Знак Знак1 Знак"/>
    <w:basedOn w:val="a"/>
    <w:rsid w:val="00721293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table" w:styleId="a5">
    <w:name w:val="Table Grid"/>
    <w:basedOn w:val="a1"/>
    <w:uiPriority w:val="39"/>
    <w:rsid w:val="00B67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A2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D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DC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DFD83A80E598FC5E3AAC7B46BAD8170CF1E6C3444A2CBB92D16ED2C9DCC1E4CD51E56464F999FC0840262DD62145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DFD83A80E598FC5E3AAC7B46BAD8170CE1A6F364AA4CBB92D16ED2C9DCC1E4CD51E56464F999FC0840262DD621451I" TargetMode="External"/><Relationship Id="rId12" Type="http://schemas.openxmlformats.org/officeDocument/2006/relationships/hyperlink" Target="consultantplus://offline/ref%3D2DFD83A80E598FC5E3AAC7B46BAD8170CF1E6C3444A2CBB92D16ED2C9DCC1E4CD51E56464F999FC0840262DD62145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DFD83A80E598FC5E3AAC7B46BAD8170CF1E6C3444A2CBB92D16ED2C9DCC1E4CC71E0E484A95D591C1496DDC675F709E65A1F7631B52I" TargetMode="External"/><Relationship Id="rId11" Type="http://schemas.openxmlformats.org/officeDocument/2006/relationships/hyperlink" Target="consultantplus://offline/ref%3D2DFD83A80E598FC5E3AAC7B46BAD8170CF1E6C3444A2CBB92D16ED2C9DCC1E4CD51E56464F999FC0840262DD621451I" TargetMode="External"/><Relationship Id="rId5" Type="http://schemas.openxmlformats.org/officeDocument/2006/relationships/hyperlink" Target="consultantplus://offline/ref%3D2DFD83A80E598FC5E3AAC7B46BAD8170CF1E6C3444A2CBB92D16ED2C9DCC1E4CC71E0E484A95D591C1496DDC675F709E65A1F7631B52I" TargetMode="External"/><Relationship Id="rId10" Type="http://schemas.openxmlformats.org/officeDocument/2006/relationships/hyperlink" Target="consultantplus://offline/ref%3D2DFD83A80E598FC5E3AAC7B46BAD8170CF1E6C3444A2CBB92D16ED2C9DCC1E4CC71E0E484D95D591C1496DDC675F709E65A1F7631B5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DFD83A80E598FC5E3AAC7B46BAD8170CF1E6C3444A2CBB92D16ED2C9DCC1E4CC71E0E484C95D591C1496DDC675F709E65A1F7631B5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Вадим Вячеславович</dc:creator>
  <cp:lastModifiedBy>Пользователь</cp:lastModifiedBy>
  <cp:revision>15</cp:revision>
  <cp:lastPrinted>2023-03-14T12:27:00Z</cp:lastPrinted>
  <dcterms:created xsi:type="dcterms:W3CDTF">2023-01-09T11:45:00Z</dcterms:created>
  <dcterms:modified xsi:type="dcterms:W3CDTF">2023-03-23T06:43:00Z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2023-01-09T00:00:00Z</vt:filetime>
  </property>
</Properties>
</file>